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1E" w:rsidRPr="007937BC" w:rsidRDefault="009F431E" w:rsidP="000217E4">
      <w:pPr>
        <w:ind w:left="142" w:firstLine="425"/>
        <w:jc w:val="center"/>
        <w:rPr>
          <w:b/>
        </w:rPr>
      </w:pPr>
      <w:bookmarkStart w:id="0" w:name="_GoBack"/>
      <w:bookmarkEnd w:id="0"/>
      <w:r w:rsidRPr="007937BC">
        <w:rPr>
          <w:b/>
        </w:rPr>
        <w:t>ИНСТРУКЦИЯ ПО ЭКСПЛУАТАЦИИ</w:t>
      </w:r>
    </w:p>
    <w:p w:rsidR="009F431E" w:rsidRDefault="009F431E" w:rsidP="000217E4">
      <w:pPr>
        <w:ind w:firstLine="425"/>
        <w:jc w:val="both"/>
      </w:pPr>
      <w:r>
        <w:t xml:space="preserve">Угольная печь </w:t>
      </w:r>
      <w:r w:rsidRPr="007937BC">
        <w:rPr>
          <w:b/>
          <w:lang w:val="en-US"/>
        </w:rPr>
        <w:t>VESTA</w:t>
      </w:r>
      <w:r>
        <w:t xml:space="preserve"> – это ЗАКРЫТЫЙ ГРИЛЬ - МАНГАЛ, управляемая системой «регулируемой тяги»:  сначала снизу</w:t>
      </w:r>
      <w:r w:rsidR="000D7FCE">
        <w:t xml:space="preserve"> -</w:t>
      </w:r>
      <w:r>
        <w:t xml:space="preserve"> при поступлении воздуха, затем вверху</w:t>
      </w:r>
      <w:r w:rsidR="000D7FCE">
        <w:t xml:space="preserve"> -</w:t>
      </w:r>
      <w:r>
        <w:t xml:space="preserve"> на выходе дыма. Спереди печь оборудована удобной откидной дверцей. Внутри горит уголь, над которым помещаются решетки и противни для жарки.</w:t>
      </w:r>
    </w:p>
    <w:p w:rsidR="005E0234" w:rsidRDefault="00F67CD4" w:rsidP="000217E4">
      <w:pPr>
        <w:ind w:firstLine="425"/>
        <w:jc w:val="both"/>
      </w:pPr>
      <w:r>
        <w:rPr>
          <w:noProof/>
          <w:lang w:eastAsia="ru-RU"/>
        </w:rPr>
        <w:drawing>
          <wp:inline distT="0" distB="0" distL="0" distR="0" wp14:anchorId="511BBE42" wp14:editId="305ECCA9">
            <wp:extent cx="4414927" cy="3412110"/>
            <wp:effectExtent l="19050" t="0" r="4673" b="0"/>
            <wp:docPr id="2" name="Рисунок 1" descr="\\Pdm\обмен\Директор\рендер мангал Vesta\Для сайта 2013\схематичное изображение\мангал-45-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dm\обмен\Директор\рендер мангал Vesta\Для сайта 2013\схематичное изображение\мангал-45-сх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586" cy="341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31E" w:rsidRPr="000217E4" w:rsidRDefault="009F431E" w:rsidP="000217E4">
      <w:pPr>
        <w:ind w:firstLine="425"/>
        <w:jc w:val="center"/>
        <w:rPr>
          <w:b/>
        </w:rPr>
      </w:pPr>
      <w:r w:rsidRPr="000217E4">
        <w:rPr>
          <w:b/>
        </w:rPr>
        <w:t>ПЕРЕД ПЕРВЫМ ИСПОЛЬЗОВАНИЕМ</w:t>
      </w:r>
    </w:p>
    <w:p w:rsidR="009F431E" w:rsidRDefault="009F431E" w:rsidP="000217E4">
      <w:pPr>
        <w:ind w:firstLine="425"/>
        <w:jc w:val="both"/>
      </w:pPr>
      <w:r>
        <w:t>1. Не загружая пищевых продуктов в камеру, прокалите оборудование в течение 60 мин. Должны сгореть защитные смазки, оставшиеся на металлических деталях.</w:t>
      </w:r>
    </w:p>
    <w:p w:rsidR="009F431E" w:rsidRPr="000217E4" w:rsidRDefault="009F431E" w:rsidP="000217E4">
      <w:pPr>
        <w:ind w:firstLine="425"/>
        <w:jc w:val="center"/>
        <w:rPr>
          <w:b/>
        </w:rPr>
      </w:pPr>
      <w:r w:rsidRPr="000217E4">
        <w:rPr>
          <w:b/>
        </w:rPr>
        <w:t>ЗАГРУЗКА УГЛЯ</w:t>
      </w:r>
    </w:p>
    <w:p w:rsidR="009F431E" w:rsidRDefault="009F431E" w:rsidP="000217E4">
      <w:pPr>
        <w:ind w:firstLine="425"/>
        <w:jc w:val="both"/>
      </w:pPr>
      <w:r>
        <w:t>1. Выньте</w:t>
      </w:r>
      <w:r w:rsidR="003A5D64">
        <w:t xml:space="preserve"> жарочную</w:t>
      </w:r>
      <w:r>
        <w:t xml:space="preserve"> полку-решетку из камеры гриля.</w:t>
      </w:r>
    </w:p>
    <w:p w:rsidR="009F431E" w:rsidRDefault="009F431E" w:rsidP="000217E4">
      <w:pPr>
        <w:ind w:firstLine="425"/>
        <w:jc w:val="both"/>
      </w:pPr>
      <w:r>
        <w:t>2. Выложите уголь на колосниковую решетку для угля.</w:t>
      </w:r>
      <w:r w:rsidR="003A5D64">
        <w:t xml:space="preserve"> </w:t>
      </w:r>
      <w:r w:rsidR="003F770F">
        <w:t>Вдоль задней стенки мангала оставьте свободный от угля зазор 10 –</w:t>
      </w:r>
      <w:r w:rsidR="008944FF">
        <w:t xml:space="preserve"> 15 см для беспрепятственного</w:t>
      </w:r>
      <w:r w:rsidR="003F770F">
        <w:t xml:space="preserve"> доступа воздуха.</w:t>
      </w:r>
      <w:r>
        <w:t xml:space="preserve"> Уголь быстрее разгорится, если он насыпан «горкой».</w:t>
      </w:r>
    </w:p>
    <w:p w:rsidR="009F431E" w:rsidRDefault="0065459A" w:rsidP="000217E4">
      <w:pPr>
        <w:ind w:firstLine="425"/>
        <w:jc w:val="both"/>
      </w:pPr>
      <w:r>
        <w:t>Количество загружаемого угля зависит от качества угля.</w:t>
      </w:r>
      <w:r w:rsidR="000F77F5">
        <w:t xml:space="preserve">  Хуже уголь – меньше жар – больше угля надо загрузить. </w:t>
      </w:r>
      <w:r>
        <w:t xml:space="preserve"> Рекомендуем начать с загрузки 3 –</w:t>
      </w:r>
      <w:r w:rsidR="000F77F5">
        <w:t xml:space="preserve"> 5 кг и далее наиболее удобную для Вас загрузку подобрать экспериментально.</w:t>
      </w:r>
    </w:p>
    <w:p w:rsidR="009F431E" w:rsidRPr="000217E4" w:rsidRDefault="009F431E" w:rsidP="000217E4">
      <w:pPr>
        <w:ind w:firstLine="425"/>
        <w:jc w:val="center"/>
        <w:rPr>
          <w:b/>
        </w:rPr>
      </w:pPr>
      <w:r w:rsidRPr="000217E4">
        <w:rPr>
          <w:b/>
        </w:rPr>
        <w:t>ПОДЖИГАНИЕ УГЛЯ</w:t>
      </w:r>
    </w:p>
    <w:p w:rsidR="009F431E" w:rsidRDefault="009F431E" w:rsidP="000217E4">
      <w:pPr>
        <w:ind w:firstLine="425"/>
        <w:jc w:val="both"/>
      </w:pPr>
      <w:r>
        <w:t>Откройте заслонку дымохода и отверстие поддувала. Заслонка дымохода находится в верхней части гриля. Чтобы открыть ее, следует установить рычаг – ручку в вертикальное положение. Отверстие поддувала находится в нижней части гриля. Открытие – закрытие контролируется визуально.</w:t>
      </w:r>
      <w:r w:rsidR="000D7FCE">
        <w:t xml:space="preserve"> Выдвиньте ящик для золы примерно на 5 см.</w:t>
      </w:r>
      <w:r>
        <w:t xml:space="preserve"> Подожгите уголь при помощи спички или зажигалки в трех местах: в верхней части горки и с обеих сторон внизу. Не задвигайте до конца ящик для золы, оставьте небольшую щель. Это улучшает циркуляцию воздуха и ускоряет процесс возгорания угля.</w:t>
      </w:r>
    </w:p>
    <w:p w:rsidR="009F431E" w:rsidRPr="00994B5B" w:rsidRDefault="009F431E" w:rsidP="000217E4">
      <w:pPr>
        <w:ind w:firstLine="425"/>
        <w:jc w:val="both"/>
        <w:rPr>
          <w:color w:val="FF0000"/>
        </w:rPr>
      </w:pPr>
      <w:r w:rsidRPr="00994B5B">
        <w:rPr>
          <w:color w:val="FF0000"/>
        </w:rPr>
        <w:t>ВНИМАНИЕ! Категорически не рекомендуется разжигать печь – мангал с помощ</w:t>
      </w:r>
      <w:r>
        <w:rPr>
          <w:color w:val="FF0000"/>
        </w:rPr>
        <w:t>ью</w:t>
      </w:r>
      <w:r w:rsidR="00463E36">
        <w:rPr>
          <w:color w:val="FF0000"/>
        </w:rPr>
        <w:t xml:space="preserve"> дешевых </w:t>
      </w:r>
      <w:r>
        <w:rPr>
          <w:color w:val="FF0000"/>
        </w:rPr>
        <w:t xml:space="preserve"> жидкостей для розжига угля</w:t>
      </w:r>
      <w:r w:rsidRPr="00994B5B">
        <w:rPr>
          <w:color w:val="FF0000"/>
        </w:rPr>
        <w:t>!</w:t>
      </w:r>
    </w:p>
    <w:p w:rsidR="009F431E" w:rsidRDefault="009F431E" w:rsidP="000217E4">
      <w:pPr>
        <w:ind w:firstLine="425"/>
        <w:jc w:val="both"/>
      </w:pPr>
      <w:r w:rsidRPr="008B5429">
        <w:rPr>
          <w:color w:val="FF0000"/>
        </w:rPr>
        <w:lastRenderedPageBreak/>
        <w:t>1.</w:t>
      </w:r>
      <w:r>
        <w:t xml:space="preserve"> Специфический запах горения продуктов нефтехимии наполнит Вашу кухню.</w:t>
      </w:r>
    </w:p>
    <w:p w:rsidR="009F431E" w:rsidRDefault="009F431E" w:rsidP="000217E4">
      <w:pPr>
        <w:ind w:firstLine="425"/>
        <w:jc w:val="both"/>
      </w:pPr>
      <w:r w:rsidRPr="008B5429">
        <w:rPr>
          <w:color w:val="FF0000"/>
        </w:rPr>
        <w:t>2.</w:t>
      </w:r>
      <w:r>
        <w:t xml:space="preserve">  Люди с тонким обонянием чувствуют этот запах в продуктах, приготовленных на мангале и через много часов  после применения жидкости. Отдельные товарищи рекомендуют выбрасывать мангалы, которые хотя бы раз разжигались таким образом.</w:t>
      </w:r>
    </w:p>
    <w:p w:rsidR="00463E36" w:rsidRDefault="00463E36" w:rsidP="000217E4">
      <w:pPr>
        <w:ind w:firstLine="425"/>
        <w:jc w:val="both"/>
      </w:pPr>
      <w:r>
        <w:t>Для розжига угля в профессиональном мангале можно использовать таблетки сухого спирта. Горят они почти бесцветным пламенем, а главное – не имеют запаха.</w:t>
      </w:r>
    </w:p>
    <w:p w:rsidR="009F431E" w:rsidRPr="000217E4" w:rsidRDefault="009F431E" w:rsidP="000217E4">
      <w:pPr>
        <w:ind w:firstLine="425"/>
        <w:jc w:val="center"/>
        <w:rPr>
          <w:b/>
        </w:rPr>
      </w:pPr>
      <w:r w:rsidRPr="000217E4">
        <w:rPr>
          <w:b/>
        </w:rPr>
        <w:t>ПЕРЕД ЗАГРУЗКОЙ ПРОДУКТОВ В КАМЕРУ</w:t>
      </w:r>
    </w:p>
    <w:p w:rsidR="007402A7" w:rsidRDefault="007402A7" w:rsidP="000217E4">
      <w:pPr>
        <w:ind w:firstLine="425"/>
        <w:jc w:val="both"/>
      </w:pPr>
      <w:r>
        <w:t>После достижения печью необ</w:t>
      </w:r>
      <w:r w:rsidR="00D8252C">
        <w:t>ходимой температуры (</w:t>
      </w:r>
      <w:proofErr w:type="gramStart"/>
      <w:r w:rsidR="00D8252C">
        <w:t>например</w:t>
      </w:r>
      <w:proofErr w:type="gramEnd"/>
      <w:r w:rsidR="00D8252C">
        <w:t xml:space="preserve"> 15</w:t>
      </w:r>
      <w:r>
        <w:t>0 град С) выполните следующие операции:</w:t>
      </w:r>
    </w:p>
    <w:p w:rsidR="009F431E" w:rsidRDefault="009F431E" w:rsidP="000217E4">
      <w:pPr>
        <w:ind w:firstLine="425"/>
        <w:jc w:val="both"/>
      </w:pPr>
      <w:r>
        <w:t>1. Закройте поддувало. Задвиньте ящик для золы до конца, не оставляя щелей.</w:t>
      </w:r>
    </w:p>
    <w:p w:rsidR="009F431E" w:rsidRDefault="009F431E" w:rsidP="000217E4">
      <w:pPr>
        <w:ind w:firstLine="425"/>
        <w:jc w:val="both"/>
      </w:pPr>
      <w:r>
        <w:t>2. Откройте дверцу камеры и проверьте состояние угля.</w:t>
      </w:r>
    </w:p>
    <w:p w:rsidR="009F431E" w:rsidRDefault="009F431E" w:rsidP="000217E4">
      <w:pPr>
        <w:ind w:firstLine="425"/>
        <w:jc w:val="both"/>
      </w:pPr>
      <w:r>
        <w:t>3. При помощи кочерги разровняйте уголь и равномерно распределите его по колосниковой решетке.</w:t>
      </w:r>
    </w:p>
    <w:p w:rsidR="009F431E" w:rsidRDefault="009F431E" w:rsidP="000217E4">
      <w:pPr>
        <w:ind w:firstLine="425"/>
        <w:jc w:val="both"/>
      </w:pPr>
      <w:r>
        <w:t>4. Вставьте полку-решетку в направляющие. Высота полки-решетки над слоем угля зависит от вида продуктов, предназначенных к термообработке.</w:t>
      </w:r>
    </w:p>
    <w:p w:rsidR="009F431E" w:rsidRDefault="00463E36" w:rsidP="000217E4">
      <w:pPr>
        <w:ind w:firstLine="425"/>
        <w:jc w:val="both"/>
      </w:pPr>
      <w:r>
        <w:t xml:space="preserve">Для приготовления мяса - </w:t>
      </w:r>
      <w:r w:rsidR="009F431E">
        <w:t xml:space="preserve"> ре</w:t>
      </w:r>
      <w:r w:rsidR="00140DCD">
        <w:t>шетку следует установить в</w:t>
      </w:r>
      <w:r w:rsidR="009F431E">
        <w:t xml:space="preserve"> н</w:t>
      </w:r>
      <w:r w:rsidR="00140DCD">
        <w:t>ижнее положение,</w:t>
      </w:r>
      <w:r w:rsidR="009F431E">
        <w:t xml:space="preserve"> над слоем угля.</w:t>
      </w:r>
    </w:p>
    <w:p w:rsidR="00463E36" w:rsidRDefault="00463E36" w:rsidP="000217E4">
      <w:pPr>
        <w:ind w:firstLine="425"/>
        <w:jc w:val="both"/>
      </w:pPr>
      <w:r>
        <w:t>Для приготовления рыбы и овощей - гриль решетку нужно поднять выше.</w:t>
      </w:r>
    </w:p>
    <w:p w:rsidR="00463E36" w:rsidRDefault="00463E36" w:rsidP="000217E4">
      <w:pPr>
        <w:ind w:firstLine="425"/>
        <w:jc w:val="both"/>
      </w:pPr>
      <w:r>
        <w:t>При приготовлен</w:t>
      </w:r>
      <w:r w:rsidR="003F770F">
        <w:t>ии разных продуктов или создания эффекта «</w:t>
      </w:r>
      <w:proofErr w:type="spellStart"/>
      <w:r w:rsidR="003F770F">
        <w:t>термоудара</w:t>
      </w:r>
      <w:proofErr w:type="spellEnd"/>
      <w:r w:rsidR="003F770F">
        <w:t>»</w:t>
      </w:r>
      <w:r>
        <w:t xml:space="preserve"> рекомендуем использовать две решетки одновременно.</w:t>
      </w:r>
    </w:p>
    <w:p w:rsidR="009F431E" w:rsidRDefault="009F431E" w:rsidP="000217E4">
      <w:pPr>
        <w:ind w:firstLine="425"/>
        <w:jc w:val="both"/>
      </w:pPr>
      <w:r>
        <w:t>5. Закройте заслонку дымохода. Для этого необходимо повернуть рычаг заслонки в горизонтальное положение.  Убедитесь в том, что отверстие поддувала тоже закрыто.</w:t>
      </w:r>
    </w:p>
    <w:p w:rsidR="009F431E" w:rsidRDefault="009F431E" w:rsidP="000217E4">
      <w:pPr>
        <w:ind w:firstLine="425"/>
        <w:jc w:val="both"/>
      </w:pPr>
      <w:r>
        <w:t>6. Закройте дверцу камеры и подождите 5 – 10 мин, после чего откройте заслонку дымохода для выпуска продуктов сгорания из камеры гриля.</w:t>
      </w:r>
    </w:p>
    <w:p w:rsidR="009F431E" w:rsidRDefault="009F431E" w:rsidP="000217E4">
      <w:pPr>
        <w:ind w:firstLine="425"/>
        <w:jc w:val="both"/>
      </w:pPr>
      <w:r>
        <w:t>7. Откройте дверцу камеры и убедитесь в отсутствии пламени.</w:t>
      </w:r>
    </w:p>
    <w:p w:rsidR="009F431E" w:rsidRDefault="009F431E" w:rsidP="000217E4">
      <w:pPr>
        <w:ind w:firstLine="425"/>
        <w:jc w:val="both"/>
      </w:pPr>
      <w:r>
        <w:t>8. Частично откройте заслонку дымохода</w:t>
      </w:r>
      <w:r w:rsidR="00F96F86">
        <w:t xml:space="preserve"> (</w:t>
      </w:r>
      <w:r w:rsidR="008944FF">
        <w:t>45 градусов)</w:t>
      </w:r>
      <w:r>
        <w:t>. Гриль готов к приготовлению пищи.</w:t>
      </w:r>
    </w:p>
    <w:p w:rsidR="009F431E" w:rsidRPr="000217E4" w:rsidRDefault="009F431E" w:rsidP="000217E4">
      <w:pPr>
        <w:ind w:firstLine="425"/>
        <w:jc w:val="center"/>
        <w:rPr>
          <w:b/>
        </w:rPr>
      </w:pPr>
      <w:r w:rsidRPr="000217E4">
        <w:rPr>
          <w:b/>
        </w:rPr>
        <w:t>ПРИГОТОВЛЕНИЕ ПИЩИ</w:t>
      </w:r>
    </w:p>
    <w:p w:rsidR="009F431E" w:rsidRDefault="009F431E" w:rsidP="000217E4">
      <w:pPr>
        <w:ind w:firstLine="425"/>
        <w:jc w:val="both"/>
      </w:pPr>
      <w:r>
        <w:t>1. В течение всего процесса приготовления пищи заслонка дымохода должна быть приоткрыта</w:t>
      </w:r>
      <w:r w:rsidR="00F96F86">
        <w:t xml:space="preserve"> (</w:t>
      </w:r>
      <w:r w:rsidR="008944FF">
        <w:t>45 градусов)</w:t>
      </w:r>
      <w:r>
        <w:t>, а поддувало должно быть закрыто.</w:t>
      </w:r>
    </w:p>
    <w:p w:rsidR="009F431E" w:rsidRDefault="009F431E" w:rsidP="000217E4">
      <w:pPr>
        <w:ind w:firstLine="425"/>
        <w:jc w:val="both"/>
      </w:pPr>
      <w:r>
        <w:t>2. Если в процессе работы (например, при одновременном приготовлении большого количества пищи) из щели между дверцей и корпусом гриля начнет выходить дым, необходимо открыть заслонку дымохода на большую величину - столько, сколько будет необходимо для полной эвакуации продуктов сгорания.</w:t>
      </w:r>
    </w:p>
    <w:p w:rsidR="009F431E" w:rsidRDefault="009F431E" w:rsidP="000217E4">
      <w:pPr>
        <w:ind w:firstLine="425"/>
        <w:jc w:val="both"/>
      </w:pPr>
      <w:r>
        <w:t>3. По окончании процесса приготовления пищи необходимо закрыть заслонку дымохода.</w:t>
      </w:r>
    </w:p>
    <w:p w:rsidR="007402A7" w:rsidRPr="000217E4" w:rsidRDefault="007402A7" w:rsidP="000217E4">
      <w:pPr>
        <w:ind w:firstLine="425"/>
        <w:jc w:val="center"/>
        <w:rPr>
          <w:b/>
        </w:rPr>
      </w:pPr>
      <w:r w:rsidRPr="000217E4">
        <w:rPr>
          <w:b/>
        </w:rPr>
        <w:t>ПОВЫШЕНИЕ ТЕМПЕРАТУРЫ В ПЕЧИ</w:t>
      </w:r>
    </w:p>
    <w:p w:rsidR="007402A7" w:rsidRDefault="007402A7" w:rsidP="000217E4">
      <w:pPr>
        <w:ind w:firstLine="425"/>
        <w:jc w:val="both"/>
      </w:pPr>
      <w:r>
        <w:t xml:space="preserve">Если в процессе работы возникла необходимость поднять </w:t>
      </w:r>
      <w:r w:rsidR="00D8252C">
        <w:t xml:space="preserve">температуру в </w:t>
      </w:r>
      <w:proofErr w:type="gramStart"/>
      <w:r w:rsidR="00D8252C">
        <w:t>печи</w:t>
      </w:r>
      <w:proofErr w:type="gramEnd"/>
      <w:r w:rsidR="00D8252C">
        <w:t xml:space="preserve"> например со 150 до 20</w:t>
      </w:r>
      <w:r>
        <w:t>0 град</w:t>
      </w:r>
      <w:r w:rsidR="008944FF">
        <w:t>.</w:t>
      </w:r>
      <w:r>
        <w:t xml:space="preserve"> С откройте нижнюю и верхнюю заслонки на «полную мощность». После достижения заданной температуры закройте заслонки. </w:t>
      </w:r>
      <w:r w:rsidR="008944FF">
        <w:t>Печь перейдет в режим «ожидания».</w:t>
      </w:r>
    </w:p>
    <w:p w:rsidR="00D04884" w:rsidRPr="000217E4" w:rsidRDefault="00D04884" w:rsidP="000217E4">
      <w:pPr>
        <w:ind w:firstLine="425"/>
        <w:jc w:val="center"/>
        <w:rPr>
          <w:b/>
        </w:rPr>
      </w:pPr>
      <w:r w:rsidRPr="000217E4">
        <w:rPr>
          <w:b/>
        </w:rPr>
        <w:lastRenderedPageBreak/>
        <w:t>СНИЖЕНИЕ ТЕМПЕРАТУРЫ В ПЕЧИ</w:t>
      </w:r>
    </w:p>
    <w:p w:rsidR="00D04884" w:rsidRDefault="00D04884" w:rsidP="000217E4">
      <w:pPr>
        <w:ind w:firstLine="425"/>
        <w:jc w:val="both"/>
      </w:pPr>
      <w:r>
        <w:t>При розжиге угля печь</w:t>
      </w:r>
      <w:r w:rsidR="000D7FCE">
        <w:t xml:space="preserve"> можно «перегреть» </w:t>
      </w:r>
      <w:r>
        <w:t xml:space="preserve"> до 300 – 400</w:t>
      </w:r>
      <w:r w:rsidR="009C3A7A">
        <w:t xml:space="preserve"> градусов Цельсия</w:t>
      </w:r>
      <w:r>
        <w:t xml:space="preserve">. А мясо жарится </w:t>
      </w:r>
      <w:r w:rsidR="009C3A7A">
        <w:t>п</w:t>
      </w:r>
      <w:r w:rsidR="00D8252C">
        <w:t>ри температуре 15</w:t>
      </w:r>
      <w:r w:rsidR="009C3A7A">
        <w:t>0 – 250 градусов Цельсия</w:t>
      </w:r>
      <w:r>
        <w:t>. Не всегда есть время для ожидания остывания печи естественным образом, закрыв поддувало и заслонку дымохода. На практике применяют два способа сбить температуру угля:</w:t>
      </w:r>
    </w:p>
    <w:p w:rsidR="00D04884" w:rsidRDefault="00D04884" w:rsidP="000217E4">
      <w:pPr>
        <w:ind w:firstLine="425"/>
        <w:jc w:val="both"/>
      </w:pPr>
      <w:r>
        <w:t>- Обрызгать водой. Очень удобно использовать ручной распылитель.</w:t>
      </w:r>
    </w:p>
    <w:p w:rsidR="00D04884" w:rsidRDefault="00D04884" w:rsidP="000217E4">
      <w:pPr>
        <w:ind w:firstLine="425"/>
        <w:jc w:val="both"/>
      </w:pPr>
      <w:r>
        <w:t>- Засыпать уголь крупной солью.</w:t>
      </w:r>
    </w:p>
    <w:p w:rsidR="000B5C1C" w:rsidRDefault="00D04884" w:rsidP="000217E4">
      <w:pPr>
        <w:ind w:firstLine="425"/>
        <w:jc w:val="both"/>
      </w:pPr>
      <w:r>
        <w:t>Какой из этих способов лучше и удобнее для Вас – Вам и решать.</w:t>
      </w:r>
    </w:p>
    <w:p w:rsidR="009C3A7A" w:rsidRDefault="000D7FCE" w:rsidP="000217E4">
      <w:pPr>
        <w:ind w:firstLine="425"/>
        <w:jc w:val="both"/>
      </w:pPr>
      <w:r w:rsidRPr="000217E4">
        <w:rPr>
          <w:b/>
        </w:rPr>
        <w:t>ПРИМЕЧАНИЕ:</w:t>
      </w:r>
      <w:r>
        <w:t xml:space="preserve"> Иногда мы сталкиваемся с утверждением, что на испанских печах </w:t>
      </w:r>
      <w:r w:rsidR="009C3A7A">
        <w:t xml:space="preserve">приготовление продуктов идет при  температуре </w:t>
      </w:r>
      <w:r>
        <w:t xml:space="preserve"> 400</w:t>
      </w:r>
      <w:r w:rsidR="00176DD0">
        <w:t xml:space="preserve"> - 500</w:t>
      </w:r>
      <w:r w:rsidR="009C3A7A">
        <w:t xml:space="preserve"> градусов</w:t>
      </w:r>
      <w:r w:rsidR="00176DD0">
        <w:t>. Прошу Вас обратить внимание на шкалу термометра. Большинство фирм, выпускающие термометры</w:t>
      </w:r>
      <w:r w:rsidR="009C3A7A">
        <w:t xml:space="preserve">, делают их как для </w:t>
      </w:r>
      <w:proofErr w:type="gramStart"/>
      <w:r w:rsidR="009C3A7A">
        <w:t>европейского</w:t>
      </w:r>
      <w:proofErr w:type="gramEnd"/>
      <w:r w:rsidR="00176DD0">
        <w:t xml:space="preserve"> так и для американского рынков. </w:t>
      </w:r>
      <w:r>
        <w:t xml:space="preserve"> </w:t>
      </w:r>
      <w:r w:rsidR="00176DD0">
        <w:t>Соответственно, на термометрах две шкалы – в градусах Цельсия и в градусах Фаренгейта.</w:t>
      </w:r>
    </w:p>
    <w:p w:rsidR="000D7FCE" w:rsidRDefault="00176DD0" w:rsidP="000217E4">
      <w:pPr>
        <w:ind w:firstLine="425"/>
        <w:jc w:val="both"/>
      </w:pPr>
      <w:r w:rsidRPr="008B1F20">
        <w:rPr>
          <w:b/>
          <w:sz w:val="24"/>
          <w:szCs w:val="24"/>
        </w:rPr>
        <w:t>250</w:t>
      </w:r>
      <w:r w:rsidR="009C3A7A">
        <w:rPr>
          <w:b/>
          <w:sz w:val="28"/>
          <w:szCs w:val="28"/>
        </w:rPr>
        <w:t xml:space="preserve"> </w:t>
      </w:r>
      <w:r>
        <w:t xml:space="preserve"> градусов по шкале Цельсия равно</w:t>
      </w:r>
      <w:r w:rsidR="009C3A7A">
        <w:t xml:space="preserve"> </w:t>
      </w:r>
      <w:r>
        <w:t xml:space="preserve"> </w:t>
      </w:r>
      <w:r w:rsidRPr="008B1F20">
        <w:rPr>
          <w:b/>
          <w:sz w:val="24"/>
          <w:szCs w:val="24"/>
        </w:rPr>
        <w:t>482</w:t>
      </w:r>
      <w:r>
        <w:t xml:space="preserve"> </w:t>
      </w:r>
      <w:r w:rsidR="009C3A7A">
        <w:t xml:space="preserve"> </w:t>
      </w:r>
      <w:r>
        <w:t>градуса по шкале Фаренгейта.</w:t>
      </w:r>
    </w:p>
    <w:p w:rsidR="008944FF" w:rsidRDefault="008944FF" w:rsidP="000217E4">
      <w:pPr>
        <w:ind w:firstLine="425"/>
        <w:jc w:val="both"/>
      </w:pPr>
      <w:r>
        <w:t>ТАБЛИЦА ПОЛОЖЕНИЙ ЗАСЛОНОК ПЕЧИ – МАНГАЛА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84"/>
        <w:gridCol w:w="3561"/>
        <w:gridCol w:w="3561"/>
      </w:tblGrid>
      <w:tr w:rsidR="008944FF" w:rsidTr="008944FF">
        <w:tc>
          <w:tcPr>
            <w:tcW w:w="3662" w:type="dxa"/>
          </w:tcPr>
          <w:p w:rsidR="008944FF" w:rsidRPr="0065520F" w:rsidRDefault="008944FF" w:rsidP="000217E4">
            <w:pPr>
              <w:ind w:firstLine="425"/>
              <w:jc w:val="both"/>
              <w:rPr>
                <w:b/>
              </w:rPr>
            </w:pPr>
            <w:r w:rsidRPr="0065520F">
              <w:rPr>
                <w:b/>
              </w:rPr>
              <w:t>Режим</w:t>
            </w:r>
          </w:p>
        </w:tc>
        <w:tc>
          <w:tcPr>
            <w:tcW w:w="3663" w:type="dxa"/>
          </w:tcPr>
          <w:p w:rsidR="008944FF" w:rsidRPr="0065520F" w:rsidRDefault="008944FF" w:rsidP="000217E4">
            <w:pPr>
              <w:ind w:firstLine="425"/>
              <w:jc w:val="both"/>
              <w:rPr>
                <w:b/>
              </w:rPr>
            </w:pPr>
            <w:r w:rsidRPr="0065520F">
              <w:rPr>
                <w:b/>
              </w:rPr>
              <w:t>Нижняя заслонка</w:t>
            </w:r>
          </w:p>
        </w:tc>
        <w:tc>
          <w:tcPr>
            <w:tcW w:w="3663" w:type="dxa"/>
          </w:tcPr>
          <w:p w:rsidR="008944FF" w:rsidRPr="0065520F" w:rsidRDefault="008944FF" w:rsidP="000217E4">
            <w:pPr>
              <w:ind w:firstLine="425"/>
              <w:jc w:val="both"/>
              <w:rPr>
                <w:b/>
              </w:rPr>
            </w:pPr>
            <w:r w:rsidRPr="0065520F">
              <w:rPr>
                <w:b/>
              </w:rPr>
              <w:t>Верхняя заслонка</w:t>
            </w:r>
          </w:p>
        </w:tc>
      </w:tr>
      <w:tr w:rsidR="008944FF" w:rsidTr="008944FF">
        <w:tc>
          <w:tcPr>
            <w:tcW w:w="3662" w:type="dxa"/>
          </w:tcPr>
          <w:p w:rsidR="008944FF" w:rsidRDefault="008944FF" w:rsidP="000217E4">
            <w:pPr>
              <w:ind w:firstLine="425"/>
              <w:jc w:val="both"/>
            </w:pPr>
            <w:r>
              <w:t>Розжиг</w:t>
            </w:r>
          </w:p>
        </w:tc>
        <w:tc>
          <w:tcPr>
            <w:tcW w:w="3663" w:type="dxa"/>
          </w:tcPr>
          <w:p w:rsidR="008944FF" w:rsidRDefault="008944FF" w:rsidP="000217E4">
            <w:pPr>
              <w:ind w:firstLine="425"/>
              <w:jc w:val="both"/>
            </w:pPr>
            <w:proofErr w:type="spellStart"/>
            <w:r>
              <w:t>откр</w:t>
            </w:r>
            <w:proofErr w:type="spellEnd"/>
          </w:p>
        </w:tc>
        <w:tc>
          <w:tcPr>
            <w:tcW w:w="3663" w:type="dxa"/>
          </w:tcPr>
          <w:p w:rsidR="008944FF" w:rsidRDefault="008944FF" w:rsidP="000217E4">
            <w:pPr>
              <w:ind w:firstLine="425"/>
              <w:jc w:val="both"/>
            </w:pPr>
            <w:proofErr w:type="spellStart"/>
            <w:r>
              <w:t>откр</w:t>
            </w:r>
            <w:proofErr w:type="spellEnd"/>
          </w:p>
        </w:tc>
      </w:tr>
      <w:tr w:rsidR="008944FF" w:rsidTr="008944FF">
        <w:tc>
          <w:tcPr>
            <w:tcW w:w="3662" w:type="dxa"/>
          </w:tcPr>
          <w:p w:rsidR="008944FF" w:rsidRDefault="008944FF" w:rsidP="000217E4">
            <w:pPr>
              <w:ind w:firstLine="425"/>
              <w:jc w:val="both"/>
            </w:pPr>
            <w:r>
              <w:t>Приготовление</w:t>
            </w:r>
          </w:p>
        </w:tc>
        <w:tc>
          <w:tcPr>
            <w:tcW w:w="3663" w:type="dxa"/>
          </w:tcPr>
          <w:p w:rsidR="008944FF" w:rsidRDefault="008944FF" w:rsidP="000217E4">
            <w:pPr>
              <w:ind w:firstLine="425"/>
              <w:jc w:val="both"/>
            </w:pPr>
            <w:proofErr w:type="spellStart"/>
            <w:r>
              <w:t>Закр</w:t>
            </w:r>
            <w:proofErr w:type="spellEnd"/>
          </w:p>
        </w:tc>
        <w:tc>
          <w:tcPr>
            <w:tcW w:w="3663" w:type="dxa"/>
          </w:tcPr>
          <w:p w:rsidR="008944FF" w:rsidRDefault="008944FF" w:rsidP="000217E4">
            <w:pPr>
              <w:ind w:firstLine="425"/>
              <w:jc w:val="both"/>
            </w:pPr>
            <w:proofErr w:type="spellStart"/>
            <w:r>
              <w:t>Закр</w:t>
            </w:r>
            <w:proofErr w:type="spellEnd"/>
            <w:r>
              <w:t xml:space="preserve"> 30-45 град</w:t>
            </w:r>
          </w:p>
        </w:tc>
      </w:tr>
      <w:tr w:rsidR="008944FF" w:rsidTr="008944FF">
        <w:tc>
          <w:tcPr>
            <w:tcW w:w="3662" w:type="dxa"/>
          </w:tcPr>
          <w:p w:rsidR="008944FF" w:rsidRDefault="008944FF" w:rsidP="000217E4">
            <w:pPr>
              <w:ind w:firstLine="425"/>
              <w:jc w:val="both"/>
            </w:pPr>
            <w:r>
              <w:t>Ожидание</w:t>
            </w:r>
          </w:p>
        </w:tc>
        <w:tc>
          <w:tcPr>
            <w:tcW w:w="3663" w:type="dxa"/>
          </w:tcPr>
          <w:p w:rsidR="008944FF" w:rsidRDefault="008944FF" w:rsidP="000217E4">
            <w:pPr>
              <w:ind w:firstLine="425"/>
              <w:jc w:val="both"/>
            </w:pPr>
            <w:proofErr w:type="spellStart"/>
            <w:r>
              <w:t>Закр</w:t>
            </w:r>
            <w:proofErr w:type="spellEnd"/>
          </w:p>
        </w:tc>
        <w:tc>
          <w:tcPr>
            <w:tcW w:w="3663" w:type="dxa"/>
          </w:tcPr>
          <w:p w:rsidR="008944FF" w:rsidRDefault="0065520F" w:rsidP="000217E4">
            <w:pPr>
              <w:ind w:firstLine="425"/>
              <w:jc w:val="both"/>
            </w:pPr>
            <w:proofErr w:type="spellStart"/>
            <w:r>
              <w:t>Закр</w:t>
            </w:r>
            <w:proofErr w:type="spellEnd"/>
            <w:r>
              <w:t xml:space="preserve"> 90 град</w:t>
            </w:r>
          </w:p>
        </w:tc>
      </w:tr>
      <w:tr w:rsidR="008944FF" w:rsidTr="008944FF">
        <w:tc>
          <w:tcPr>
            <w:tcW w:w="3662" w:type="dxa"/>
          </w:tcPr>
          <w:p w:rsidR="008944FF" w:rsidRDefault="008944FF" w:rsidP="000217E4">
            <w:pPr>
              <w:ind w:firstLine="425"/>
              <w:jc w:val="both"/>
            </w:pPr>
            <w:r>
              <w:t>Повышение температуры</w:t>
            </w:r>
          </w:p>
        </w:tc>
        <w:tc>
          <w:tcPr>
            <w:tcW w:w="3663" w:type="dxa"/>
          </w:tcPr>
          <w:p w:rsidR="008944FF" w:rsidRDefault="008944FF" w:rsidP="000217E4">
            <w:pPr>
              <w:ind w:firstLine="425"/>
              <w:jc w:val="both"/>
            </w:pPr>
            <w:proofErr w:type="spellStart"/>
            <w:r>
              <w:t>Откр</w:t>
            </w:r>
            <w:proofErr w:type="spellEnd"/>
          </w:p>
        </w:tc>
        <w:tc>
          <w:tcPr>
            <w:tcW w:w="3663" w:type="dxa"/>
          </w:tcPr>
          <w:p w:rsidR="008944FF" w:rsidRDefault="0065520F" w:rsidP="000217E4">
            <w:pPr>
              <w:ind w:firstLine="425"/>
              <w:jc w:val="both"/>
            </w:pPr>
            <w:proofErr w:type="spellStart"/>
            <w:r>
              <w:t>Откр</w:t>
            </w:r>
            <w:proofErr w:type="spellEnd"/>
          </w:p>
        </w:tc>
      </w:tr>
      <w:tr w:rsidR="008944FF" w:rsidTr="008944FF">
        <w:tc>
          <w:tcPr>
            <w:tcW w:w="3662" w:type="dxa"/>
          </w:tcPr>
          <w:p w:rsidR="008944FF" w:rsidRDefault="008944FF" w:rsidP="000217E4">
            <w:pPr>
              <w:ind w:firstLine="425"/>
              <w:jc w:val="both"/>
            </w:pPr>
            <w:r>
              <w:t>Выключение</w:t>
            </w:r>
          </w:p>
        </w:tc>
        <w:tc>
          <w:tcPr>
            <w:tcW w:w="3663" w:type="dxa"/>
          </w:tcPr>
          <w:p w:rsidR="008944FF" w:rsidRDefault="008944FF" w:rsidP="000217E4">
            <w:pPr>
              <w:ind w:firstLine="425"/>
              <w:jc w:val="both"/>
            </w:pPr>
            <w:proofErr w:type="spellStart"/>
            <w:r>
              <w:t>закр</w:t>
            </w:r>
            <w:proofErr w:type="spellEnd"/>
          </w:p>
        </w:tc>
        <w:tc>
          <w:tcPr>
            <w:tcW w:w="3663" w:type="dxa"/>
          </w:tcPr>
          <w:p w:rsidR="008944FF" w:rsidRDefault="0065520F" w:rsidP="000217E4">
            <w:pPr>
              <w:ind w:firstLine="425"/>
              <w:jc w:val="both"/>
            </w:pPr>
            <w:proofErr w:type="spellStart"/>
            <w:r>
              <w:t>Закр</w:t>
            </w:r>
            <w:proofErr w:type="spellEnd"/>
            <w:r>
              <w:t xml:space="preserve"> 90 град</w:t>
            </w:r>
          </w:p>
        </w:tc>
      </w:tr>
    </w:tbl>
    <w:p w:rsidR="008944FF" w:rsidRDefault="008944FF" w:rsidP="000217E4">
      <w:pPr>
        <w:ind w:firstLine="425"/>
        <w:jc w:val="both"/>
      </w:pPr>
    </w:p>
    <w:p w:rsidR="0065520F" w:rsidRPr="000217E4" w:rsidRDefault="00D8252C" w:rsidP="000217E4">
      <w:pPr>
        <w:ind w:firstLine="425"/>
        <w:jc w:val="center"/>
        <w:rPr>
          <w:b/>
        </w:rPr>
      </w:pPr>
      <w:r w:rsidRPr="000217E4">
        <w:rPr>
          <w:b/>
        </w:rPr>
        <w:t>РЕКОМЕНДАЦИИ ПО ПРИГОТОВЛЕНИЮ</w:t>
      </w:r>
    </w:p>
    <w:p w:rsidR="00D8252C" w:rsidRDefault="00D8252C" w:rsidP="000217E4">
      <w:pPr>
        <w:ind w:firstLine="425"/>
        <w:jc w:val="both"/>
      </w:pPr>
      <w:r>
        <w:t>Наиболее удобной и универсальной температурой в печи оказалась температура 150 град.</w:t>
      </w:r>
      <w:r w:rsidR="00312652">
        <w:t xml:space="preserve"> </w:t>
      </w:r>
      <w:proofErr w:type="gramStart"/>
      <w:r>
        <w:t>С</w:t>
      </w:r>
      <w:proofErr w:type="gramEnd"/>
      <w:r w:rsidR="00C41DAB">
        <w:t xml:space="preserve">   </w:t>
      </w:r>
      <w:r>
        <w:t xml:space="preserve"> по термометру на дверце. </w:t>
      </w:r>
      <w:r w:rsidR="00312652">
        <w:t>Внутри печи при этом 170 – 190 град.  При этой температуре отлично запекается мясо, рыба, курица. На стейках можно получить заданную степень прожарки (5 степеней).  При более высоких температурах приготовление происходит слишком быстро, продукты легко пережарить.</w:t>
      </w:r>
    </w:p>
    <w:p w:rsidR="00312652" w:rsidRPr="000217E4" w:rsidRDefault="00312652" w:rsidP="000217E4">
      <w:pPr>
        <w:ind w:firstLine="425"/>
        <w:jc w:val="both"/>
        <w:rPr>
          <w:b/>
        </w:rPr>
      </w:pPr>
      <w:r w:rsidRPr="000217E4">
        <w:rPr>
          <w:b/>
        </w:rPr>
        <w:t>ПРИМЕР:</w:t>
      </w:r>
    </w:p>
    <w:p w:rsidR="00300F85" w:rsidRDefault="00300F85" w:rsidP="000217E4">
      <w:pPr>
        <w:ind w:firstLine="425"/>
        <w:jc w:val="both"/>
      </w:pPr>
      <w:r>
        <w:t>Мясо – вырезка говядина, миньон</w:t>
      </w:r>
      <w:r w:rsidR="00C41DAB">
        <w:t xml:space="preserve"> 150 г. </w:t>
      </w:r>
      <w:r>
        <w:t xml:space="preserve"> высотой 4 см.  Температура на термометре – 150 градусов. Использовалась решетка и положенная на нее чугунная плита 300х300 мм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угунный гриль).</w:t>
      </w:r>
    </w:p>
    <w:p w:rsidR="00646387" w:rsidRDefault="00646387" w:rsidP="000217E4">
      <w:pPr>
        <w:ind w:firstLine="425"/>
        <w:jc w:val="both"/>
      </w:pPr>
      <w:r>
        <w:t>Медиум: Ожег мяса на чугунном гриле (закрытие пор) 20 + 20 сек. Мясо на решетке 2 + 2 мин. Колеровка на чугунном гриле 30 + 30 сек. Общее время приготовления – 5,5 мин.</w:t>
      </w:r>
    </w:p>
    <w:p w:rsidR="00646387" w:rsidRDefault="00646387" w:rsidP="000217E4">
      <w:pPr>
        <w:ind w:firstLine="425"/>
        <w:jc w:val="both"/>
      </w:pPr>
      <w:r>
        <w:t xml:space="preserve">Медиум </w:t>
      </w:r>
      <w:proofErr w:type="spellStart"/>
      <w:r>
        <w:t>вэл</w:t>
      </w:r>
      <w:r w:rsidR="00C41DAB">
        <w:t>л</w:t>
      </w:r>
      <w:proofErr w:type="spellEnd"/>
      <w:r>
        <w:t xml:space="preserve">: </w:t>
      </w:r>
      <w:proofErr w:type="gramStart"/>
      <w:r>
        <w:t>Ожег 20 + 20 сек</w:t>
      </w:r>
      <w:proofErr w:type="gramEnd"/>
      <w:r>
        <w:t>. Мясо на решетке 2 +2 мин. Отдых. Мясо на решетке 1 +1 мин. Колеровка на гриле 1 мин.  Общее время приготовления – 7,5 мин.</w:t>
      </w:r>
    </w:p>
    <w:p w:rsidR="00C41DAB" w:rsidRDefault="00C41DAB" w:rsidP="000217E4">
      <w:pPr>
        <w:ind w:firstLine="425"/>
        <w:jc w:val="both"/>
      </w:pPr>
      <w:proofErr w:type="spellStart"/>
      <w:r>
        <w:t>Велл</w:t>
      </w:r>
      <w:proofErr w:type="spellEnd"/>
      <w:r>
        <w:t xml:space="preserve"> дан: Мясо на решетке 3 +3 мин. Чугунный гриль 1 мин.  Общее время приготовления – 7 мин.</w:t>
      </w:r>
    </w:p>
    <w:p w:rsidR="000A1D90" w:rsidRDefault="000A1D90" w:rsidP="000217E4">
      <w:pPr>
        <w:ind w:firstLine="425"/>
        <w:jc w:val="both"/>
      </w:pPr>
      <w:r>
        <w:t>Рыба:  Семга 200 г. толщиной 2 см. На решетке 4 мин.</w:t>
      </w:r>
    </w:p>
    <w:p w:rsidR="00312652" w:rsidRDefault="000A1D90" w:rsidP="000217E4">
      <w:pPr>
        <w:ind w:firstLine="425"/>
        <w:jc w:val="both"/>
      </w:pPr>
      <w:r>
        <w:t>Стейки получаются нежными, с большим содержанием сока внутри, с красивой коричневой корочкой и рисунком от решетки.</w:t>
      </w:r>
    </w:p>
    <w:sectPr w:rsidR="00312652" w:rsidSect="000217E4">
      <w:pgSz w:w="11906" w:h="16838"/>
      <w:pgMar w:top="993" w:right="84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431E"/>
    <w:rsid w:val="000217E4"/>
    <w:rsid w:val="000A1D90"/>
    <w:rsid w:val="000B5C1C"/>
    <w:rsid w:val="000D7FCE"/>
    <w:rsid w:val="000F77F5"/>
    <w:rsid w:val="00140DCD"/>
    <w:rsid w:val="00176DD0"/>
    <w:rsid w:val="00300F85"/>
    <w:rsid w:val="00312652"/>
    <w:rsid w:val="00316009"/>
    <w:rsid w:val="00357565"/>
    <w:rsid w:val="003A5D64"/>
    <w:rsid w:val="003F133C"/>
    <w:rsid w:val="003F770F"/>
    <w:rsid w:val="00463E36"/>
    <w:rsid w:val="00561818"/>
    <w:rsid w:val="005E0234"/>
    <w:rsid w:val="0062330C"/>
    <w:rsid w:val="00646387"/>
    <w:rsid w:val="0065459A"/>
    <w:rsid w:val="0065520F"/>
    <w:rsid w:val="007402A7"/>
    <w:rsid w:val="00774A1E"/>
    <w:rsid w:val="008902B2"/>
    <w:rsid w:val="008944FF"/>
    <w:rsid w:val="008B1F20"/>
    <w:rsid w:val="009B12A1"/>
    <w:rsid w:val="009C3A7A"/>
    <w:rsid w:val="009E04BB"/>
    <w:rsid w:val="009F431E"/>
    <w:rsid w:val="00C41DAB"/>
    <w:rsid w:val="00C65861"/>
    <w:rsid w:val="00C67276"/>
    <w:rsid w:val="00D04884"/>
    <w:rsid w:val="00D8252C"/>
    <w:rsid w:val="00F67CD4"/>
    <w:rsid w:val="00F9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2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0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9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61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Kemal</cp:lastModifiedBy>
  <cp:revision>14</cp:revision>
  <cp:lastPrinted>2013-09-26T05:03:00Z</cp:lastPrinted>
  <dcterms:created xsi:type="dcterms:W3CDTF">2012-11-01T06:30:00Z</dcterms:created>
  <dcterms:modified xsi:type="dcterms:W3CDTF">2016-11-30T13:49:00Z</dcterms:modified>
</cp:coreProperties>
</file>