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246" w:rsidRPr="000C50C0" w:rsidRDefault="00CE0246" w:rsidP="00CE0246">
      <w:pPr>
        <w:pStyle w:val="a3"/>
        <w:rPr>
          <w:bCs/>
          <w:caps/>
          <w:shadow/>
          <w:color w:val="000000"/>
          <w:spacing w:val="40"/>
          <w:sz w:val="28"/>
          <w:szCs w:val="28"/>
        </w:rPr>
      </w:pPr>
      <w:r w:rsidRPr="000C50C0">
        <w:rPr>
          <w:bCs/>
          <w:caps/>
          <w:shadow/>
          <w:color w:val="000000"/>
          <w:spacing w:val="40"/>
          <w:sz w:val="28"/>
          <w:szCs w:val="28"/>
        </w:rPr>
        <w:t>Россия</w:t>
      </w:r>
    </w:p>
    <w:p w:rsidR="00CE0246" w:rsidRPr="000C50C0" w:rsidRDefault="00CE0246" w:rsidP="00CE0246">
      <w:pPr>
        <w:jc w:val="center"/>
        <w:rPr>
          <w:rFonts w:ascii="Arial" w:hAnsi="Arial" w:cs="Arial"/>
          <w:bCs/>
          <w:caps/>
          <w:shadow/>
          <w:color w:val="000000"/>
          <w:spacing w:val="40"/>
          <w:sz w:val="28"/>
          <w:szCs w:val="28"/>
        </w:rPr>
      </w:pPr>
    </w:p>
    <w:p w:rsidR="00CE0246" w:rsidRPr="000C50C0" w:rsidRDefault="00CE0246" w:rsidP="00CE0246">
      <w:pPr>
        <w:pStyle w:val="1"/>
        <w:rPr>
          <w:bCs/>
          <w:caps/>
          <w:shadow/>
          <w:color w:val="000000"/>
          <w:spacing w:val="40"/>
          <w:sz w:val="28"/>
          <w:szCs w:val="28"/>
          <w:u w:val="none"/>
        </w:rPr>
      </w:pPr>
      <w:r w:rsidRPr="000C50C0">
        <w:rPr>
          <w:bCs/>
          <w:caps/>
          <w:shadow/>
          <w:color w:val="000000"/>
          <w:spacing w:val="40"/>
          <w:sz w:val="28"/>
          <w:szCs w:val="28"/>
          <w:u w:val="none"/>
        </w:rPr>
        <w:t>ООО «ЭЛИНОКС»</w:t>
      </w:r>
    </w:p>
    <w:p w:rsidR="00CE0246" w:rsidRDefault="00CE0246" w:rsidP="00CE0246">
      <w:pPr>
        <w:widowControl w:val="0"/>
        <w:jc w:val="center"/>
        <w:rPr>
          <w:rFonts w:ascii="Arial" w:hAnsi="Arial" w:cs="Arial"/>
          <w:bCs/>
          <w:color w:val="000000"/>
          <w:sz w:val="28"/>
          <w:szCs w:val="28"/>
          <w:lang w:val="en-US"/>
        </w:rPr>
      </w:pPr>
    </w:p>
    <w:p w:rsidR="00CE0246" w:rsidRDefault="00CE0246" w:rsidP="00CE0246">
      <w:pPr>
        <w:widowControl w:val="0"/>
        <w:jc w:val="center"/>
        <w:rPr>
          <w:rFonts w:ascii="Arial" w:hAnsi="Arial" w:cs="Arial"/>
          <w:bCs/>
          <w:color w:val="000000"/>
          <w:sz w:val="28"/>
          <w:szCs w:val="28"/>
          <w:lang w:val="en-US"/>
        </w:rPr>
      </w:pPr>
    </w:p>
    <w:p w:rsidR="00CE0246" w:rsidRPr="00CE0246" w:rsidRDefault="00CE0246" w:rsidP="00CE0246">
      <w:pPr>
        <w:widowControl w:val="0"/>
        <w:jc w:val="center"/>
        <w:rPr>
          <w:rFonts w:ascii="Arial" w:hAnsi="Arial" w:cs="Arial"/>
          <w:bCs/>
          <w:color w:val="000000"/>
          <w:sz w:val="28"/>
          <w:szCs w:val="28"/>
          <w:lang w:val="en-US"/>
        </w:rPr>
      </w:pPr>
    </w:p>
    <w:p w:rsidR="00CE0246" w:rsidRPr="000C50C0" w:rsidRDefault="00CE0246" w:rsidP="00CE0246">
      <w:pPr>
        <w:widowControl w:val="0"/>
        <w:jc w:val="center"/>
        <w:rPr>
          <w:rFonts w:ascii="Arial" w:hAnsi="Arial" w:cs="Arial"/>
          <w:bCs/>
          <w:color w:val="000000"/>
          <w:sz w:val="28"/>
          <w:szCs w:val="28"/>
        </w:rPr>
      </w:pPr>
      <w:r>
        <w:object w:dxaOrig="580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7pt;height:69.95pt" o:ole="" fillcolor="window">
            <v:imagedata r:id="rId7" o:title=""/>
          </v:shape>
          <o:OLEObject Type="Embed" ProgID="PBrush" ShapeID="_x0000_i1025" DrawAspect="Content" ObjectID="_1449384310" r:id="rId8"/>
        </w:object>
      </w:r>
      <w:r w:rsidRPr="000C50C0">
        <w:rPr>
          <w:rFonts w:ascii="Arial" w:hAnsi="Arial" w:cs="Arial"/>
          <w:bCs/>
          <w:color w:val="000000"/>
          <w:sz w:val="28"/>
          <w:szCs w:val="28"/>
        </w:rPr>
        <w:br/>
      </w:r>
    </w:p>
    <w:p w:rsidR="00CE0246" w:rsidRPr="000C50C0" w:rsidRDefault="00CE0246" w:rsidP="00CE0246">
      <w:pPr>
        <w:widowControl w:val="0"/>
        <w:jc w:val="center"/>
        <w:rPr>
          <w:rFonts w:ascii="Arial" w:hAnsi="Arial" w:cs="Arial"/>
          <w:bCs/>
          <w:color w:val="000000"/>
          <w:sz w:val="28"/>
          <w:szCs w:val="28"/>
        </w:rPr>
      </w:pPr>
    </w:p>
    <w:p w:rsidR="00CE0246" w:rsidRPr="000C50C0" w:rsidRDefault="00CE0246" w:rsidP="00CE0246">
      <w:pPr>
        <w:widowControl w:val="0"/>
        <w:jc w:val="center"/>
        <w:rPr>
          <w:rFonts w:ascii="Arial" w:hAnsi="Arial" w:cs="Arial"/>
          <w:bCs/>
          <w:color w:val="000000"/>
          <w:sz w:val="28"/>
          <w:szCs w:val="28"/>
        </w:rPr>
      </w:pPr>
    </w:p>
    <w:p w:rsidR="00CE0246" w:rsidRPr="000C50C0" w:rsidRDefault="00CE0246" w:rsidP="00CE0246">
      <w:pPr>
        <w:widowControl w:val="0"/>
        <w:jc w:val="center"/>
        <w:rPr>
          <w:rFonts w:ascii="Arial" w:hAnsi="Arial" w:cs="Arial"/>
          <w:bCs/>
          <w:color w:val="000000"/>
          <w:sz w:val="28"/>
          <w:szCs w:val="28"/>
        </w:rPr>
      </w:pPr>
    </w:p>
    <w:p w:rsidR="00CE0246" w:rsidRPr="000C50C0" w:rsidRDefault="00CE0246" w:rsidP="00CE0246">
      <w:pPr>
        <w:widowControl w:val="0"/>
        <w:jc w:val="center"/>
        <w:rPr>
          <w:rFonts w:ascii="Arial" w:hAnsi="Arial" w:cs="Arial"/>
          <w:bCs/>
          <w:color w:val="000000"/>
          <w:sz w:val="28"/>
          <w:szCs w:val="28"/>
        </w:rPr>
      </w:pPr>
    </w:p>
    <w:p w:rsidR="00CE0246" w:rsidRPr="000C50C0" w:rsidRDefault="00CE0246" w:rsidP="00CE0246">
      <w:pPr>
        <w:widowControl w:val="0"/>
        <w:jc w:val="center"/>
        <w:rPr>
          <w:rFonts w:ascii="Arial" w:hAnsi="Arial" w:cs="Arial"/>
          <w:bCs/>
          <w:color w:val="000000"/>
          <w:sz w:val="28"/>
          <w:szCs w:val="28"/>
        </w:rPr>
      </w:pPr>
    </w:p>
    <w:p w:rsidR="00CE0246" w:rsidRPr="000C50C0" w:rsidRDefault="00CE0246" w:rsidP="00CE0246">
      <w:pPr>
        <w:widowControl w:val="0"/>
        <w:jc w:val="center"/>
        <w:rPr>
          <w:rFonts w:ascii="Arial" w:hAnsi="Arial" w:cs="Arial"/>
          <w:bCs/>
          <w:color w:val="000000"/>
          <w:sz w:val="28"/>
          <w:szCs w:val="28"/>
        </w:rPr>
      </w:pPr>
    </w:p>
    <w:p w:rsidR="00CE0246" w:rsidRPr="000C50C0" w:rsidRDefault="00CE0246" w:rsidP="00CE0246">
      <w:pPr>
        <w:widowControl w:val="0"/>
        <w:jc w:val="center"/>
        <w:rPr>
          <w:rFonts w:ascii="Arial" w:hAnsi="Arial" w:cs="Arial"/>
          <w:bCs/>
          <w:color w:val="000000"/>
          <w:sz w:val="28"/>
          <w:szCs w:val="28"/>
        </w:rPr>
      </w:pPr>
    </w:p>
    <w:p w:rsidR="00CE0246" w:rsidRPr="000C50C0" w:rsidRDefault="00CE0246" w:rsidP="00CE0246">
      <w:pPr>
        <w:widowControl w:val="0"/>
        <w:spacing w:line="360" w:lineRule="auto"/>
        <w:jc w:val="center"/>
        <w:rPr>
          <w:rFonts w:ascii="Arial" w:hAnsi="Arial" w:cs="Arial"/>
          <w:bCs/>
          <w:color w:val="000000"/>
          <w:sz w:val="28"/>
          <w:szCs w:val="28"/>
        </w:rPr>
      </w:pPr>
    </w:p>
    <w:p w:rsidR="00CE0246" w:rsidRDefault="002417FD" w:rsidP="00CE0246">
      <w:pPr>
        <w:pStyle w:val="a5"/>
        <w:spacing w:line="360" w:lineRule="auto"/>
        <w:jc w:val="center"/>
        <w:rPr>
          <w:rFonts w:ascii="Arial" w:hAnsi="Arial" w:cs="Arial"/>
          <w:bCs/>
          <w:caps/>
          <w:shadow/>
          <w:color w:val="000000"/>
          <w:sz w:val="28"/>
          <w:szCs w:val="28"/>
        </w:rPr>
      </w:pPr>
      <w:r>
        <w:rPr>
          <w:rFonts w:ascii="Arial" w:hAnsi="Arial" w:cs="Arial"/>
          <w:bCs/>
          <w:caps/>
          <w:shadow/>
          <w:color w:val="000000"/>
          <w:sz w:val="28"/>
          <w:szCs w:val="28"/>
        </w:rPr>
        <w:t>аппарат электрический контактной обработки</w:t>
      </w:r>
    </w:p>
    <w:p w:rsidR="00B55874" w:rsidRDefault="00B55874" w:rsidP="00CE0246">
      <w:pPr>
        <w:pStyle w:val="a5"/>
        <w:spacing w:line="360" w:lineRule="auto"/>
        <w:jc w:val="center"/>
        <w:rPr>
          <w:rFonts w:ascii="Arial" w:hAnsi="Arial" w:cs="Arial"/>
          <w:bCs/>
          <w:caps/>
          <w:shadow/>
          <w:color w:val="000000"/>
          <w:sz w:val="28"/>
          <w:szCs w:val="28"/>
        </w:rPr>
      </w:pPr>
      <w:r>
        <w:rPr>
          <w:rFonts w:ascii="Arial" w:hAnsi="Arial" w:cs="Arial"/>
          <w:bCs/>
          <w:caps/>
          <w:shadow/>
          <w:color w:val="000000"/>
          <w:sz w:val="28"/>
          <w:szCs w:val="28"/>
        </w:rPr>
        <w:t>настольный</w:t>
      </w:r>
    </w:p>
    <w:p w:rsidR="002417FD" w:rsidRDefault="002417FD" w:rsidP="00CE0246">
      <w:pPr>
        <w:pStyle w:val="a5"/>
        <w:spacing w:line="360" w:lineRule="auto"/>
        <w:jc w:val="center"/>
        <w:rPr>
          <w:rFonts w:ascii="Arial" w:hAnsi="Arial" w:cs="Arial"/>
          <w:bCs/>
          <w:caps/>
          <w:shadow/>
          <w:color w:val="000000"/>
          <w:sz w:val="28"/>
          <w:szCs w:val="28"/>
        </w:rPr>
      </w:pPr>
      <w:r>
        <w:rPr>
          <w:rFonts w:ascii="Arial" w:hAnsi="Arial" w:cs="Arial"/>
          <w:bCs/>
          <w:caps/>
          <w:shadow/>
          <w:color w:val="000000"/>
          <w:sz w:val="28"/>
          <w:szCs w:val="28"/>
        </w:rPr>
        <w:t>с двумя конфорками</w:t>
      </w:r>
    </w:p>
    <w:p w:rsidR="002417FD" w:rsidRPr="00B55874" w:rsidRDefault="00B55874" w:rsidP="00CE0246">
      <w:pPr>
        <w:pStyle w:val="a5"/>
        <w:spacing w:line="360" w:lineRule="auto"/>
        <w:jc w:val="center"/>
        <w:rPr>
          <w:rFonts w:ascii="Arial" w:hAnsi="Arial" w:cs="Arial"/>
          <w:bCs/>
          <w:caps/>
          <w:shadow/>
          <w:color w:val="000000"/>
          <w:sz w:val="28"/>
          <w:szCs w:val="28"/>
        </w:rPr>
      </w:pPr>
      <w:r>
        <w:rPr>
          <w:rFonts w:ascii="Arial" w:hAnsi="Arial" w:cs="Arial"/>
          <w:bCs/>
          <w:caps/>
          <w:shadow/>
          <w:color w:val="000000"/>
          <w:sz w:val="28"/>
          <w:szCs w:val="28"/>
        </w:rPr>
        <w:t>АКО-30Н</w:t>
      </w:r>
    </w:p>
    <w:p w:rsidR="00CE0246" w:rsidRPr="000C50C0" w:rsidRDefault="00CE0246" w:rsidP="00CE0246">
      <w:pPr>
        <w:widowControl w:val="0"/>
        <w:jc w:val="center"/>
        <w:rPr>
          <w:rFonts w:ascii="Arial" w:hAnsi="Arial" w:cs="Arial"/>
          <w:bCs/>
          <w:shadow/>
          <w:color w:val="000000"/>
          <w:spacing w:val="40"/>
          <w:sz w:val="28"/>
          <w:szCs w:val="28"/>
        </w:rPr>
      </w:pPr>
    </w:p>
    <w:p w:rsidR="00CE0246" w:rsidRPr="000C50C0" w:rsidRDefault="00CE0246" w:rsidP="00CE0246">
      <w:pPr>
        <w:widowControl w:val="0"/>
        <w:jc w:val="center"/>
        <w:rPr>
          <w:rFonts w:ascii="Arial" w:hAnsi="Arial" w:cs="Arial"/>
          <w:bCs/>
          <w:shadow/>
          <w:color w:val="000000"/>
          <w:spacing w:val="40"/>
          <w:sz w:val="28"/>
          <w:szCs w:val="28"/>
        </w:rPr>
      </w:pPr>
    </w:p>
    <w:p w:rsidR="00CE0246" w:rsidRPr="000C50C0" w:rsidRDefault="00CE0246" w:rsidP="00CE0246">
      <w:pPr>
        <w:widowControl w:val="0"/>
        <w:jc w:val="center"/>
        <w:rPr>
          <w:rFonts w:ascii="Arial" w:hAnsi="Arial" w:cs="Arial"/>
          <w:bCs/>
          <w:shadow/>
          <w:color w:val="000000"/>
          <w:spacing w:val="40"/>
          <w:sz w:val="28"/>
          <w:szCs w:val="28"/>
        </w:rPr>
      </w:pPr>
    </w:p>
    <w:p w:rsidR="00CE0246" w:rsidRPr="000C50C0" w:rsidRDefault="00CE0246" w:rsidP="00CE0246">
      <w:pPr>
        <w:widowControl w:val="0"/>
        <w:jc w:val="center"/>
        <w:rPr>
          <w:rFonts w:ascii="Arial" w:hAnsi="Arial" w:cs="Arial"/>
          <w:bCs/>
          <w:shadow/>
          <w:color w:val="000000"/>
          <w:spacing w:val="40"/>
          <w:sz w:val="28"/>
          <w:szCs w:val="28"/>
        </w:rPr>
      </w:pPr>
    </w:p>
    <w:p w:rsidR="00CE0246" w:rsidRPr="000C50C0" w:rsidRDefault="00CE0246" w:rsidP="00CE0246">
      <w:pPr>
        <w:widowControl w:val="0"/>
        <w:jc w:val="center"/>
        <w:rPr>
          <w:rFonts w:ascii="Arial" w:hAnsi="Arial" w:cs="Arial"/>
          <w:bCs/>
          <w:shadow/>
          <w:color w:val="000000"/>
          <w:spacing w:val="40"/>
          <w:sz w:val="28"/>
          <w:szCs w:val="28"/>
        </w:rPr>
      </w:pPr>
    </w:p>
    <w:p w:rsidR="00CE0246" w:rsidRPr="000C50C0" w:rsidRDefault="00CE0246" w:rsidP="00CE0246">
      <w:pPr>
        <w:pStyle w:val="2"/>
        <w:rPr>
          <w:b w:val="0"/>
          <w:shadow/>
          <w:color w:val="000000"/>
          <w:spacing w:val="40"/>
          <w:sz w:val="28"/>
          <w:szCs w:val="28"/>
        </w:rPr>
      </w:pPr>
      <w:r w:rsidRPr="000C50C0">
        <w:rPr>
          <w:b w:val="0"/>
          <w:shadow/>
          <w:color w:val="000000"/>
          <w:spacing w:val="40"/>
          <w:sz w:val="28"/>
          <w:szCs w:val="28"/>
        </w:rPr>
        <w:t xml:space="preserve">ПАСПОРТ </w:t>
      </w:r>
    </w:p>
    <w:p w:rsidR="00CE0246" w:rsidRPr="000C50C0" w:rsidRDefault="00CE0246" w:rsidP="00CE0246">
      <w:pPr>
        <w:pStyle w:val="2"/>
        <w:rPr>
          <w:b w:val="0"/>
          <w:shadow/>
          <w:color w:val="000000"/>
          <w:spacing w:val="40"/>
          <w:sz w:val="28"/>
          <w:szCs w:val="28"/>
        </w:rPr>
      </w:pPr>
      <w:r w:rsidRPr="000C50C0">
        <w:rPr>
          <w:b w:val="0"/>
          <w:shadow/>
          <w:color w:val="000000"/>
          <w:spacing w:val="40"/>
          <w:sz w:val="28"/>
          <w:szCs w:val="28"/>
        </w:rPr>
        <w:t>и руководство по эксплуатации</w:t>
      </w:r>
    </w:p>
    <w:p w:rsidR="00CE0246" w:rsidRPr="002417FD" w:rsidRDefault="00CE0246" w:rsidP="00CE0246">
      <w:pPr>
        <w:rPr>
          <w:rFonts w:ascii="Arial" w:hAnsi="Arial" w:cs="Arial"/>
          <w:sz w:val="28"/>
          <w:szCs w:val="28"/>
        </w:rPr>
      </w:pPr>
    </w:p>
    <w:p w:rsidR="00CE0246" w:rsidRPr="002417FD" w:rsidRDefault="007D1A1B" w:rsidP="007D1A1B">
      <w:pPr>
        <w:jc w:val="center"/>
        <w:rPr>
          <w:rFonts w:ascii="Arial" w:hAnsi="Arial" w:cs="Arial"/>
          <w:sz w:val="28"/>
          <w:szCs w:val="28"/>
        </w:rPr>
      </w:pPr>
      <w:r w:rsidRPr="007D1A1B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800100" cy="723900"/>
            <wp:effectExtent l="19050" t="0" r="0" b="0"/>
            <wp:docPr id="6" name="Рисунок 6" descr="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a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17FD" w:rsidRDefault="00CE0246" w:rsidP="00CE0246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впервые выпускаемая в обращение продукция</w:t>
      </w:r>
    </w:p>
    <w:p w:rsidR="002417FD" w:rsidRDefault="002417FD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A656B7" w:rsidRDefault="00A656B7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lastRenderedPageBreak/>
        <w:br w:type="page"/>
      </w:r>
    </w:p>
    <w:p w:rsidR="000C50C0" w:rsidRPr="000C50C0" w:rsidRDefault="000C50C0" w:rsidP="00CE0246">
      <w:pPr>
        <w:jc w:val="center"/>
        <w:rPr>
          <w:rFonts w:ascii="Arial" w:hAnsi="Arial" w:cs="Arial"/>
          <w:bCs/>
          <w:sz w:val="28"/>
          <w:szCs w:val="28"/>
        </w:rPr>
      </w:pPr>
      <w:r w:rsidRPr="000C50C0">
        <w:rPr>
          <w:rFonts w:ascii="Arial" w:hAnsi="Arial" w:cs="Arial"/>
          <w:bCs/>
          <w:sz w:val="28"/>
          <w:szCs w:val="28"/>
        </w:rPr>
        <w:lastRenderedPageBreak/>
        <w:t>1. НАЗНАЧЕНИЕ</w:t>
      </w:r>
    </w:p>
    <w:p w:rsidR="000C50C0" w:rsidRPr="000C50C0" w:rsidRDefault="000C50C0" w:rsidP="000C50C0">
      <w:pPr>
        <w:rPr>
          <w:rFonts w:ascii="Arial" w:hAnsi="Arial" w:cs="Arial"/>
          <w:bCs/>
          <w:sz w:val="28"/>
          <w:szCs w:val="28"/>
        </w:rPr>
      </w:pPr>
    </w:p>
    <w:p w:rsidR="000C50C0" w:rsidRDefault="002417FD" w:rsidP="002417FD">
      <w:pPr>
        <w:overflowPunct/>
        <w:ind w:firstLine="708"/>
        <w:jc w:val="both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Аппарат электрический контактной обработки</w:t>
      </w:r>
      <w:r w:rsidR="00B55874">
        <w:rPr>
          <w:rFonts w:ascii="Arial" w:hAnsi="Arial" w:cs="Arial"/>
          <w:sz w:val="28"/>
          <w:szCs w:val="28"/>
        </w:rPr>
        <w:t xml:space="preserve"> настольный</w:t>
      </w:r>
      <w:r>
        <w:rPr>
          <w:rFonts w:ascii="Arial" w:hAnsi="Arial" w:cs="Arial"/>
          <w:sz w:val="28"/>
          <w:szCs w:val="28"/>
        </w:rPr>
        <w:t xml:space="preserve"> с двумя конфорками типа </w:t>
      </w:r>
      <w:r w:rsidR="00B55874">
        <w:rPr>
          <w:rFonts w:ascii="Arial" w:hAnsi="Arial" w:cs="Arial"/>
          <w:sz w:val="28"/>
          <w:szCs w:val="28"/>
        </w:rPr>
        <w:t>АКО-30Н</w:t>
      </w:r>
      <w:r>
        <w:rPr>
          <w:rFonts w:ascii="Arial" w:hAnsi="Arial" w:cs="Arial"/>
          <w:sz w:val="28"/>
          <w:szCs w:val="28"/>
        </w:rPr>
        <w:t xml:space="preserve"> (далее по тексту - аппарат) </w:t>
      </w:r>
      <w:r w:rsidR="000C50C0" w:rsidRPr="000C50C0">
        <w:rPr>
          <w:rFonts w:ascii="Arial" w:hAnsi="Arial" w:cs="Arial"/>
          <w:sz w:val="28"/>
          <w:szCs w:val="28"/>
        </w:rPr>
        <w:t>предназначен для приготовления мяса, рыбы, яиц, сыра, овощей и др., а также для подогревания бутербродов и горячих сэндвичей разного размера и толщины. Изделие используется на предприятиях общественного питания.</w:t>
      </w:r>
    </w:p>
    <w:p w:rsidR="00A656B7" w:rsidRPr="00A656B7" w:rsidRDefault="00A656B7" w:rsidP="00A656B7">
      <w:pPr>
        <w:overflowPunct/>
        <w:ind w:firstLine="708"/>
        <w:jc w:val="both"/>
        <w:textAlignment w:val="auto"/>
        <w:rPr>
          <w:rFonts w:ascii="Arial" w:hAnsi="Arial" w:cs="Arial"/>
          <w:sz w:val="28"/>
          <w:szCs w:val="28"/>
        </w:rPr>
      </w:pPr>
      <w:r w:rsidRPr="00A656B7">
        <w:rPr>
          <w:rFonts w:ascii="Arial" w:hAnsi="Arial" w:cs="Arial"/>
          <w:sz w:val="28"/>
          <w:szCs w:val="28"/>
        </w:rPr>
        <w:t>Электрические аппараты контактной обработки АКО имеют сертификат соответствия № TC RU C-RU.MH10.B.00057, срок действия с 08.11.2013г. по 07.11.2018г.</w:t>
      </w:r>
    </w:p>
    <w:p w:rsidR="00A656B7" w:rsidRPr="00A656B7" w:rsidRDefault="00A656B7" w:rsidP="00A656B7">
      <w:pPr>
        <w:overflowPunct/>
        <w:ind w:firstLine="708"/>
        <w:jc w:val="both"/>
        <w:textAlignment w:val="auto"/>
        <w:rPr>
          <w:rFonts w:ascii="Arial" w:hAnsi="Arial" w:cs="Arial"/>
          <w:sz w:val="28"/>
          <w:szCs w:val="28"/>
        </w:rPr>
      </w:pPr>
      <w:r w:rsidRPr="00A656B7">
        <w:rPr>
          <w:rFonts w:ascii="Arial" w:hAnsi="Arial" w:cs="Arial"/>
          <w:sz w:val="28"/>
          <w:szCs w:val="28"/>
        </w:rPr>
        <w:t>Декларация о соответствии № TC RU C-RU.АЛ16.B.23463, срок действия с 20.11.2013г. по 19.11.2018г.</w:t>
      </w:r>
    </w:p>
    <w:p w:rsidR="00CE0246" w:rsidRPr="00CE0246" w:rsidRDefault="00CE0246" w:rsidP="00CE0246">
      <w:pPr>
        <w:overflowPunct/>
        <w:ind w:firstLine="708"/>
        <w:jc w:val="both"/>
        <w:textAlignment w:val="auto"/>
        <w:rPr>
          <w:rFonts w:ascii="Arial" w:hAnsi="Arial" w:cs="Arial"/>
          <w:sz w:val="28"/>
          <w:szCs w:val="28"/>
        </w:rPr>
      </w:pPr>
      <w:r w:rsidRPr="00CE0246">
        <w:rPr>
          <w:rFonts w:ascii="Arial" w:hAnsi="Arial" w:cs="Arial"/>
          <w:sz w:val="28"/>
          <w:szCs w:val="28"/>
        </w:rPr>
        <w:t>На предприятии действует сертифицированная система менеджмента качества в соответствии требованиям ISO 9001:2008. Регистрационный номер №73 100 3466 от 30.12.2010г., действителен до 29.12.2013г.</w:t>
      </w:r>
    </w:p>
    <w:p w:rsidR="00CE0246" w:rsidRPr="000C50C0" w:rsidRDefault="00CE0246" w:rsidP="00CE0246">
      <w:pPr>
        <w:overflowPunct/>
        <w:jc w:val="both"/>
        <w:textAlignment w:val="auto"/>
        <w:rPr>
          <w:rFonts w:ascii="Arial" w:hAnsi="Arial" w:cs="Arial"/>
          <w:sz w:val="28"/>
          <w:szCs w:val="28"/>
        </w:rPr>
      </w:pPr>
    </w:p>
    <w:p w:rsidR="000C50C0" w:rsidRDefault="000C50C0" w:rsidP="000C50C0">
      <w:pPr>
        <w:overflowPunct/>
        <w:textAlignment w:val="auto"/>
        <w:rPr>
          <w:rFonts w:ascii="Arial" w:hAnsi="Arial" w:cs="Arial"/>
          <w:sz w:val="28"/>
          <w:szCs w:val="28"/>
        </w:rPr>
      </w:pPr>
    </w:p>
    <w:p w:rsidR="00CE0246" w:rsidRPr="000C50C0" w:rsidRDefault="00CE0246" w:rsidP="000C50C0">
      <w:pPr>
        <w:overflowPunct/>
        <w:textAlignment w:val="auto"/>
        <w:rPr>
          <w:rFonts w:ascii="Arial" w:hAnsi="Arial" w:cs="Arial"/>
          <w:sz w:val="28"/>
          <w:szCs w:val="28"/>
        </w:rPr>
      </w:pPr>
    </w:p>
    <w:p w:rsidR="000C50C0" w:rsidRPr="000C50C0" w:rsidRDefault="000C50C0" w:rsidP="000C50C0">
      <w:pPr>
        <w:ind w:firstLine="709"/>
        <w:jc w:val="both"/>
        <w:rPr>
          <w:rFonts w:ascii="Arial" w:hAnsi="Arial" w:cs="Arial"/>
          <w:bCs/>
          <w:sz w:val="28"/>
          <w:szCs w:val="28"/>
        </w:rPr>
      </w:pPr>
      <w:r w:rsidRPr="000C50C0">
        <w:rPr>
          <w:rFonts w:ascii="Arial" w:hAnsi="Arial" w:cs="Arial"/>
          <w:bCs/>
          <w:sz w:val="28"/>
          <w:szCs w:val="28"/>
        </w:rPr>
        <w:t>2. ТЕХНИЧЕСКИЕ ХАРАКТЕРИСТИКИ</w:t>
      </w:r>
    </w:p>
    <w:p w:rsidR="000C50C0" w:rsidRPr="000C50C0" w:rsidRDefault="000C50C0" w:rsidP="000C50C0">
      <w:pPr>
        <w:jc w:val="right"/>
        <w:rPr>
          <w:rFonts w:ascii="Arial" w:hAnsi="Arial" w:cs="Arial"/>
          <w:bCs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 xml:space="preserve">  Таблица 1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50"/>
        <w:gridCol w:w="4923"/>
      </w:tblGrid>
      <w:tr w:rsidR="000C50C0" w:rsidRPr="00CE0246" w:rsidTr="00CE0246">
        <w:trPr>
          <w:trHeight w:val="106"/>
          <w:jc w:val="center"/>
        </w:trPr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CE0246" w:rsidRDefault="000C50C0" w:rsidP="00AE2440">
            <w:pPr>
              <w:jc w:val="center"/>
              <w:rPr>
                <w:rFonts w:ascii="Arial" w:hAnsi="Arial" w:cs="Arial"/>
                <w:bCs/>
                <w:sz w:val="24"/>
                <w:szCs w:val="24"/>
                <w:vertAlign w:val="subscript"/>
              </w:rPr>
            </w:pP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CE0246" w:rsidRDefault="000C50C0" w:rsidP="00AE2440">
            <w:pPr>
              <w:jc w:val="center"/>
              <w:rPr>
                <w:rFonts w:ascii="Arial" w:hAnsi="Arial" w:cs="Arial"/>
                <w:sz w:val="24"/>
                <w:szCs w:val="24"/>
                <w:vertAlign w:val="subscript"/>
              </w:rPr>
            </w:pPr>
            <w:r w:rsidRPr="00CE0246">
              <w:rPr>
                <w:rFonts w:ascii="Arial" w:hAnsi="Arial" w:cs="Arial"/>
                <w:sz w:val="24"/>
                <w:szCs w:val="24"/>
              </w:rPr>
              <w:t xml:space="preserve">Величина </w:t>
            </w:r>
            <w:r w:rsidR="002417FD" w:rsidRPr="00CE0246">
              <w:rPr>
                <w:rFonts w:ascii="Arial" w:hAnsi="Arial" w:cs="Arial"/>
                <w:sz w:val="24"/>
                <w:szCs w:val="24"/>
              </w:rPr>
              <w:t>параметра</w:t>
            </w:r>
          </w:p>
        </w:tc>
      </w:tr>
      <w:tr w:rsidR="000C50C0" w:rsidRPr="00CE0246" w:rsidTr="00CE0246">
        <w:trPr>
          <w:trHeight w:val="106"/>
          <w:jc w:val="center"/>
        </w:trPr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CE0246" w:rsidRDefault="000C50C0" w:rsidP="00AE2440">
            <w:pPr>
              <w:jc w:val="center"/>
              <w:rPr>
                <w:rFonts w:ascii="Arial" w:hAnsi="Arial" w:cs="Arial"/>
                <w:bCs/>
                <w:sz w:val="24"/>
                <w:szCs w:val="24"/>
                <w:vertAlign w:val="subscript"/>
              </w:rPr>
            </w:pP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CE0246" w:rsidRDefault="00B55874" w:rsidP="00AE2440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АКО-30Н</w:t>
            </w:r>
          </w:p>
        </w:tc>
      </w:tr>
      <w:tr w:rsidR="000C50C0" w:rsidRPr="00CE0246" w:rsidTr="00CE0246">
        <w:trPr>
          <w:jc w:val="center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CE0246" w:rsidRDefault="000C50C0" w:rsidP="00AE2440">
            <w:pPr>
              <w:tabs>
                <w:tab w:val="center" w:pos="8760"/>
              </w:tabs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CE0246">
              <w:rPr>
                <w:rFonts w:ascii="Arial" w:hAnsi="Arial" w:cs="Arial"/>
                <w:sz w:val="24"/>
                <w:szCs w:val="24"/>
              </w:rPr>
              <w:t>1. Номинальная потребляемая мощность, кВт</w:t>
            </w:r>
            <w:r w:rsidRPr="00CE0246"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50C0" w:rsidRPr="00CE0246" w:rsidRDefault="000C50C0" w:rsidP="00AE2440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CE0246">
              <w:rPr>
                <w:rFonts w:ascii="Arial" w:hAnsi="Arial" w:cs="Arial"/>
                <w:sz w:val="24"/>
                <w:szCs w:val="24"/>
              </w:rPr>
              <w:t>2х1,0=2,0</w:t>
            </w:r>
          </w:p>
        </w:tc>
      </w:tr>
      <w:tr w:rsidR="000C50C0" w:rsidRPr="00CE0246" w:rsidTr="00CE0246">
        <w:trPr>
          <w:jc w:val="center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CE0246" w:rsidRDefault="000C50C0" w:rsidP="00AE24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E0246">
              <w:rPr>
                <w:rFonts w:ascii="Arial" w:hAnsi="Arial" w:cs="Arial"/>
                <w:sz w:val="24"/>
                <w:szCs w:val="24"/>
              </w:rPr>
              <w:t xml:space="preserve">2. Номинальное напряжение, </w:t>
            </w:r>
            <w:proofErr w:type="gramStart"/>
            <w:r w:rsidRPr="00CE0246">
              <w:rPr>
                <w:rFonts w:ascii="Arial" w:hAnsi="Arial" w:cs="Arial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CE0246" w:rsidRDefault="000C50C0" w:rsidP="00AE2440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CE0246">
              <w:rPr>
                <w:rFonts w:ascii="Arial" w:hAnsi="Arial" w:cs="Arial"/>
                <w:sz w:val="24"/>
                <w:szCs w:val="24"/>
              </w:rPr>
              <w:t>230</w:t>
            </w:r>
          </w:p>
        </w:tc>
      </w:tr>
      <w:tr w:rsidR="000C50C0" w:rsidRPr="00CE0246" w:rsidTr="00CE0246">
        <w:trPr>
          <w:jc w:val="center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CE0246" w:rsidRDefault="000C50C0" w:rsidP="00AE2440">
            <w:pPr>
              <w:rPr>
                <w:rFonts w:ascii="Arial" w:hAnsi="Arial" w:cs="Arial"/>
                <w:sz w:val="24"/>
                <w:szCs w:val="24"/>
              </w:rPr>
            </w:pPr>
            <w:r w:rsidRPr="00CE0246">
              <w:rPr>
                <w:rFonts w:ascii="Arial" w:hAnsi="Arial" w:cs="Arial"/>
                <w:sz w:val="24"/>
                <w:szCs w:val="24"/>
              </w:rPr>
              <w:t>3. Род тока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CE0246" w:rsidRDefault="000C50C0" w:rsidP="00AE2440">
            <w:pPr>
              <w:tabs>
                <w:tab w:val="center" w:pos="876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0246">
              <w:rPr>
                <w:rFonts w:ascii="Arial" w:hAnsi="Arial" w:cs="Arial"/>
                <w:sz w:val="24"/>
                <w:szCs w:val="24"/>
              </w:rPr>
              <w:t>переменный</w:t>
            </w:r>
          </w:p>
        </w:tc>
      </w:tr>
      <w:tr w:rsidR="000C50C0" w:rsidRPr="00CE0246" w:rsidTr="00CE0246">
        <w:trPr>
          <w:jc w:val="center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CE0246" w:rsidRDefault="000C50C0" w:rsidP="00AE2440">
            <w:pPr>
              <w:rPr>
                <w:rFonts w:ascii="Arial" w:hAnsi="Arial" w:cs="Arial"/>
                <w:sz w:val="24"/>
                <w:szCs w:val="24"/>
              </w:rPr>
            </w:pPr>
            <w:r w:rsidRPr="00CE0246">
              <w:rPr>
                <w:rFonts w:ascii="Arial" w:hAnsi="Arial" w:cs="Arial"/>
                <w:sz w:val="24"/>
                <w:szCs w:val="24"/>
              </w:rPr>
              <w:t xml:space="preserve">4. Частота тока, </w:t>
            </w:r>
            <w:proofErr w:type="gramStart"/>
            <w:r w:rsidRPr="00CE0246">
              <w:rPr>
                <w:rFonts w:ascii="Arial" w:hAnsi="Arial" w:cs="Arial"/>
                <w:sz w:val="24"/>
                <w:szCs w:val="24"/>
              </w:rPr>
              <w:t>Гц</w:t>
            </w:r>
            <w:proofErr w:type="gramEnd"/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CE0246" w:rsidRDefault="000C50C0" w:rsidP="00AE2440">
            <w:pPr>
              <w:tabs>
                <w:tab w:val="center" w:pos="876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0246">
              <w:rPr>
                <w:rFonts w:ascii="Arial" w:hAnsi="Arial" w:cs="Arial"/>
                <w:sz w:val="24"/>
                <w:szCs w:val="24"/>
              </w:rPr>
              <w:t>50</w:t>
            </w:r>
          </w:p>
        </w:tc>
      </w:tr>
      <w:tr w:rsidR="000C50C0" w:rsidRPr="00CE0246" w:rsidTr="00CE0246">
        <w:trPr>
          <w:jc w:val="center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CE0246" w:rsidRDefault="000C50C0" w:rsidP="00AE2440">
            <w:pPr>
              <w:rPr>
                <w:rFonts w:ascii="Arial" w:hAnsi="Arial" w:cs="Arial"/>
                <w:sz w:val="24"/>
                <w:szCs w:val="24"/>
              </w:rPr>
            </w:pPr>
            <w:r w:rsidRPr="00CE0246">
              <w:rPr>
                <w:rFonts w:ascii="Arial" w:hAnsi="Arial" w:cs="Arial"/>
                <w:sz w:val="24"/>
                <w:szCs w:val="24"/>
              </w:rPr>
              <w:t xml:space="preserve">5. Размеры жарочных поверхностей, </w:t>
            </w:r>
            <w:proofErr w:type="gramStart"/>
            <w:r w:rsidRPr="00CE0246">
              <w:rPr>
                <w:rFonts w:ascii="Arial" w:hAnsi="Arial" w:cs="Arial"/>
                <w:sz w:val="24"/>
                <w:szCs w:val="24"/>
              </w:rPr>
              <w:t>мм</w:t>
            </w:r>
            <w:proofErr w:type="gramEnd"/>
            <w:r w:rsidRPr="00CE0246">
              <w:rPr>
                <w:rFonts w:ascii="Arial" w:hAnsi="Arial" w:cs="Arial"/>
                <w:sz w:val="24"/>
                <w:szCs w:val="24"/>
              </w:rPr>
              <w:t xml:space="preserve"> не более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CE0246" w:rsidRDefault="000C50C0" w:rsidP="00AE2440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CE0246">
              <w:rPr>
                <w:rFonts w:ascii="Arial" w:hAnsi="Arial" w:cs="Arial"/>
                <w:noProof/>
                <w:sz w:val="24"/>
                <w:szCs w:val="24"/>
              </w:rPr>
              <w:t>(300х300)</w:t>
            </w:r>
          </w:p>
          <w:p w:rsidR="000C50C0" w:rsidRPr="00CE0246" w:rsidRDefault="000C50C0" w:rsidP="00AE2440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CE0246">
              <w:rPr>
                <w:rFonts w:ascii="Arial" w:hAnsi="Arial" w:cs="Arial"/>
                <w:noProof/>
                <w:sz w:val="24"/>
                <w:szCs w:val="24"/>
              </w:rPr>
              <w:t>(268х242)</w:t>
            </w:r>
          </w:p>
        </w:tc>
      </w:tr>
      <w:tr w:rsidR="000C50C0" w:rsidRPr="00CE0246" w:rsidTr="00CE0246">
        <w:trPr>
          <w:jc w:val="center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CE0246" w:rsidRDefault="000C50C0" w:rsidP="00AE24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E0246">
              <w:rPr>
                <w:rFonts w:ascii="Arial" w:hAnsi="Arial" w:cs="Arial"/>
                <w:sz w:val="24"/>
                <w:szCs w:val="24"/>
              </w:rPr>
              <w:t xml:space="preserve">6. Площадь жарочных поверхностей, </w:t>
            </w:r>
            <w:proofErr w:type="gramStart"/>
            <w:r w:rsidRPr="00CE0246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  <w:r w:rsidRPr="00CE024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E0246">
              <w:rPr>
                <w:rFonts w:ascii="Arial" w:hAnsi="Arial" w:cs="Arial"/>
                <w:sz w:val="24"/>
                <w:szCs w:val="24"/>
              </w:rPr>
              <w:sym w:font="Kino MT" w:char="00B2"/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CE0246" w:rsidRDefault="000C50C0" w:rsidP="00AE2440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CE0246">
              <w:rPr>
                <w:rFonts w:ascii="Arial" w:hAnsi="Arial" w:cs="Arial"/>
                <w:noProof/>
                <w:sz w:val="24"/>
                <w:szCs w:val="24"/>
              </w:rPr>
              <w:t>0,60</w:t>
            </w:r>
          </w:p>
        </w:tc>
      </w:tr>
      <w:tr w:rsidR="000C50C0" w:rsidRPr="00CE0246" w:rsidTr="00CE0246">
        <w:trPr>
          <w:jc w:val="center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CE0246" w:rsidRDefault="000C50C0" w:rsidP="00AE24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E0246">
              <w:rPr>
                <w:rFonts w:ascii="Arial" w:hAnsi="Arial" w:cs="Arial"/>
                <w:sz w:val="24"/>
                <w:szCs w:val="24"/>
              </w:rPr>
              <w:t xml:space="preserve">7. Масса жарочных поверхностей, </w:t>
            </w:r>
            <w:proofErr w:type="gramStart"/>
            <w:r w:rsidRPr="00CE0246">
              <w:rPr>
                <w:rFonts w:ascii="Arial" w:hAnsi="Arial" w:cs="Arial"/>
                <w:sz w:val="24"/>
                <w:szCs w:val="24"/>
              </w:rPr>
              <w:t>кг</w:t>
            </w:r>
            <w:proofErr w:type="gramEnd"/>
            <w:r w:rsidRPr="00CE0246">
              <w:rPr>
                <w:rFonts w:ascii="Arial" w:hAnsi="Arial" w:cs="Arial"/>
                <w:sz w:val="24"/>
                <w:szCs w:val="24"/>
              </w:rPr>
              <w:t xml:space="preserve"> не более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50C0" w:rsidRPr="00CE0246" w:rsidRDefault="000C50C0" w:rsidP="00AE2440">
            <w:pPr>
              <w:tabs>
                <w:tab w:val="center" w:pos="876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0246"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  <w:tr w:rsidR="000C50C0" w:rsidRPr="00CE0246" w:rsidTr="00CE0246">
        <w:trPr>
          <w:jc w:val="center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CE0246" w:rsidRDefault="000C50C0" w:rsidP="00AE24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E0246">
              <w:rPr>
                <w:rFonts w:ascii="Arial" w:hAnsi="Arial" w:cs="Arial"/>
                <w:sz w:val="24"/>
                <w:szCs w:val="24"/>
              </w:rPr>
              <w:t xml:space="preserve">8. Рабочая температура на жарочной поверхности, </w:t>
            </w:r>
            <w:r w:rsidRPr="00CE0246">
              <w:rPr>
                <w:rFonts w:ascii="Arial" w:hAnsi="Arial" w:cs="Arial"/>
                <w:sz w:val="24"/>
                <w:szCs w:val="24"/>
              </w:rPr>
              <w:sym w:font="Kino MT" w:char="00B0"/>
            </w:r>
            <w:proofErr w:type="gramStart"/>
            <w:r w:rsidRPr="00CE0246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CE0246">
              <w:rPr>
                <w:rFonts w:ascii="Arial" w:hAnsi="Arial" w:cs="Arial"/>
                <w:sz w:val="24"/>
                <w:szCs w:val="24"/>
              </w:rPr>
              <w:t xml:space="preserve">, 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0C0" w:rsidRPr="00CE0246" w:rsidRDefault="000C50C0" w:rsidP="00AE2440">
            <w:pPr>
              <w:tabs>
                <w:tab w:val="center" w:pos="876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0246">
              <w:rPr>
                <w:rFonts w:ascii="Arial" w:hAnsi="Arial" w:cs="Arial"/>
                <w:sz w:val="24"/>
                <w:szCs w:val="24"/>
              </w:rPr>
              <w:t>270</w:t>
            </w:r>
          </w:p>
        </w:tc>
      </w:tr>
      <w:tr w:rsidR="000C50C0" w:rsidRPr="00CE0246" w:rsidTr="00CE0246">
        <w:trPr>
          <w:jc w:val="center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CE0246" w:rsidRDefault="000C50C0" w:rsidP="00AE24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E0246">
              <w:rPr>
                <w:rFonts w:ascii="Arial" w:hAnsi="Arial" w:cs="Arial"/>
                <w:sz w:val="24"/>
                <w:szCs w:val="24"/>
              </w:rPr>
              <w:t>9. Время разогрева до максимальной температуры жарочной поверхности до температуры 270</w:t>
            </w:r>
            <w:proofErr w:type="gramStart"/>
            <w:r w:rsidRPr="00CE0246">
              <w:rPr>
                <w:rFonts w:ascii="Arial" w:hAnsi="Arial" w:cs="Arial"/>
                <w:sz w:val="24"/>
                <w:szCs w:val="24"/>
              </w:rPr>
              <w:sym w:font="Kino MT" w:char="00B0"/>
            </w:r>
            <w:r w:rsidRPr="00CE0246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CE0246">
              <w:rPr>
                <w:rFonts w:ascii="Arial" w:hAnsi="Arial" w:cs="Arial"/>
                <w:sz w:val="24"/>
                <w:szCs w:val="24"/>
              </w:rPr>
              <w:t>, мин, не более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0C0" w:rsidRPr="00CE0246" w:rsidRDefault="000C50C0" w:rsidP="00AE2440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r w:rsidRPr="00CE0246">
              <w:rPr>
                <w:rFonts w:ascii="Arial" w:hAnsi="Arial" w:cs="Arial"/>
                <w:noProof/>
                <w:sz w:val="24"/>
                <w:szCs w:val="24"/>
              </w:rPr>
              <w:t>2</w:t>
            </w:r>
            <w:r w:rsidRPr="00CE0246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0</w:t>
            </w:r>
          </w:p>
        </w:tc>
      </w:tr>
      <w:tr w:rsidR="000C50C0" w:rsidRPr="00CE0246" w:rsidTr="00CE0246">
        <w:trPr>
          <w:jc w:val="center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CE0246" w:rsidRDefault="000C50C0" w:rsidP="00AE24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E0246">
              <w:rPr>
                <w:rFonts w:ascii="Arial" w:hAnsi="Arial" w:cs="Arial"/>
                <w:sz w:val="24"/>
                <w:szCs w:val="24"/>
              </w:rPr>
              <w:t xml:space="preserve">10. Габаритные размеры, </w:t>
            </w:r>
            <w:proofErr w:type="gramStart"/>
            <w:r w:rsidRPr="00CE0246">
              <w:rPr>
                <w:rFonts w:ascii="Arial" w:hAnsi="Arial" w:cs="Arial"/>
                <w:sz w:val="24"/>
                <w:szCs w:val="24"/>
              </w:rPr>
              <w:t>мм</w:t>
            </w:r>
            <w:proofErr w:type="gramEnd"/>
            <w:r w:rsidRPr="00CE0246">
              <w:rPr>
                <w:rFonts w:ascii="Arial" w:hAnsi="Arial" w:cs="Arial"/>
                <w:sz w:val="24"/>
                <w:szCs w:val="24"/>
              </w:rPr>
              <w:t>, не более</w:t>
            </w:r>
          </w:p>
          <w:p w:rsidR="000C50C0" w:rsidRPr="00CE0246" w:rsidRDefault="000C50C0" w:rsidP="00CE0246">
            <w:pPr>
              <w:ind w:left="88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E0246">
              <w:rPr>
                <w:rFonts w:ascii="Arial" w:hAnsi="Arial" w:cs="Arial"/>
                <w:sz w:val="24"/>
                <w:szCs w:val="24"/>
              </w:rPr>
              <w:t xml:space="preserve">длина                              </w:t>
            </w:r>
          </w:p>
          <w:p w:rsidR="000C50C0" w:rsidRPr="00CE0246" w:rsidRDefault="000C50C0" w:rsidP="00CE0246">
            <w:pPr>
              <w:ind w:left="88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E0246">
              <w:rPr>
                <w:rFonts w:ascii="Arial" w:hAnsi="Arial" w:cs="Arial"/>
                <w:sz w:val="24"/>
                <w:szCs w:val="24"/>
              </w:rPr>
              <w:t>ширина</w:t>
            </w:r>
          </w:p>
          <w:p w:rsidR="000C50C0" w:rsidRPr="00CE0246" w:rsidRDefault="000C50C0" w:rsidP="00CE0246">
            <w:pPr>
              <w:ind w:left="88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E0246">
              <w:rPr>
                <w:rFonts w:ascii="Arial" w:hAnsi="Arial" w:cs="Arial"/>
                <w:sz w:val="24"/>
                <w:szCs w:val="24"/>
              </w:rPr>
              <w:t xml:space="preserve">высота                               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CE0246" w:rsidRDefault="000C50C0" w:rsidP="00AE2440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C50C0" w:rsidRPr="00CE0246" w:rsidRDefault="000C50C0" w:rsidP="00AE2440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E0246">
              <w:rPr>
                <w:rFonts w:ascii="Arial" w:hAnsi="Arial" w:cs="Arial"/>
                <w:bCs/>
                <w:sz w:val="24"/>
                <w:szCs w:val="24"/>
              </w:rPr>
              <w:t>435</w:t>
            </w:r>
          </w:p>
          <w:p w:rsidR="000C50C0" w:rsidRPr="00CE0246" w:rsidRDefault="000C50C0" w:rsidP="00AE2440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E0246">
              <w:rPr>
                <w:rFonts w:ascii="Arial" w:hAnsi="Arial" w:cs="Arial"/>
                <w:bCs/>
                <w:sz w:val="24"/>
                <w:szCs w:val="24"/>
              </w:rPr>
              <w:t>328</w:t>
            </w:r>
          </w:p>
          <w:p w:rsidR="000C50C0" w:rsidRPr="00CE0246" w:rsidRDefault="000C50C0" w:rsidP="00AE2440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E0246">
              <w:rPr>
                <w:rFonts w:ascii="Arial" w:hAnsi="Arial" w:cs="Arial"/>
                <w:bCs/>
                <w:sz w:val="24"/>
                <w:szCs w:val="24"/>
              </w:rPr>
              <w:t>262</w:t>
            </w:r>
          </w:p>
        </w:tc>
      </w:tr>
      <w:tr w:rsidR="000C50C0" w:rsidRPr="00CE0246" w:rsidTr="00CE0246">
        <w:trPr>
          <w:jc w:val="center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CE0246" w:rsidRDefault="000C50C0" w:rsidP="00AE2440">
            <w:pPr>
              <w:rPr>
                <w:rFonts w:ascii="Arial" w:hAnsi="Arial" w:cs="Arial"/>
                <w:sz w:val="24"/>
                <w:szCs w:val="24"/>
              </w:rPr>
            </w:pPr>
            <w:r w:rsidRPr="00CE0246">
              <w:rPr>
                <w:rFonts w:ascii="Arial" w:hAnsi="Arial" w:cs="Arial"/>
                <w:sz w:val="24"/>
                <w:szCs w:val="24"/>
              </w:rPr>
              <w:t xml:space="preserve">11. Масса, </w:t>
            </w:r>
            <w:proofErr w:type="gramStart"/>
            <w:r w:rsidRPr="00CE0246">
              <w:rPr>
                <w:rFonts w:ascii="Arial" w:hAnsi="Arial" w:cs="Arial"/>
                <w:sz w:val="24"/>
                <w:szCs w:val="24"/>
              </w:rPr>
              <w:t>кг</w:t>
            </w:r>
            <w:proofErr w:type="gramEnd"/>
            <w:r w:rsidRPr="00CE0246">
              <w:rPr>
                <w:rFonts w:ascii="Arial" w:hAnsi="Arial" w:cs="Arial"/>
                <w:sz w:val="24"/>
                <w:szCs w:val="24"/>
              </w:rPr>
              <w:t>, не более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CE0246" w:rsidRDefault="000C50C0" w:rsidP="00AE2440">
            <w:pPr>
              <w:jc w:val="center"/>
              <w:rPr>
                <w:rFonts w:ascii="Arial" w:hAnsi="Arial" w:cs="Arial"/>
                <w:bCs/>
                <w:sz w:val="24"/>
                <w:szCs w:val="24"/>
                <w:vertAlign w:val="subscript"/>
              </w:rPr>
            </w:pPr>
            <w:r w:rsidRPr="00CE0246">
              <w:rPr>
                <w:rFonts w:ascii="Arial" w:hAnsi="Arial" w:cs="Arial"/>
                <w:sz w:val="24"/>
                <w:szCs w:val="24"/>
              </w:rPr>
              <w:t>19</w:t>
            </w:r>
          </w:p>
        </w:tc>
      </w:tr>
    </w:tbl>
    <w:p w:rsidR="000C50C0" w:rsidRPr="000C50C0" w:rsidRDefault="000C50C0" w:rsidP="000C50C0">
      <w:pPr>
        <w:ind w:left="709"/>
        <w:jc w:val="both"/>
        <w:rPr>
          <w:rFonts w:ascii="Arial" w:hAnsi="Arial" w:cs="Arial"/>
          <w:bCs/>
          <w:sz w:val="28"/>
          <w:szCs w:val="28"/>
        </w:rPr>
      </w:pPr>
    </w:p>
    <w:p w:rsidR="00CE0246" w:rsidRDefault="00CE024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0C50C0" w:rsidRDefault="000C50C0" w:rsidP="00CE0246">
      <w:pPr>
        <w:overflowPunct/>
        <w:ind w:firstLine="708"/>
        <w:textAlignment w:val="auto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lastRenderedPageBreak/>
        <w:t xml:space="preserve">2.1. </w:t>
      </w:r>
      <w:r w:rsidR="002417FD">
        <w:rPr>
          <w:rFonts w:ascii="Arial" w:hAnsi="Arial" w:cs="Arial"/>
          <w:sz w:val="28"/>
          <w:szCs w:val="28"/>
        </w:rPr>
        <w:t>Аппарат</w:t>
      </w:r>
      <w:r w:rsidRPr="000C50C0">
        <w:rPr>
          <w:rFonts w:ascii="Arial" w:hAnsi="Arial" w:cs="Arial"/>
          <w:sz w:val="28"/>
          <w:szCs w:val="28"/>
        </w:rPr>
        <w:t xml:space="preserve"> состоит из следующих основных частей (рис. 1):</w:t>
      </w:r>
    </w:p>
    <w:p w:rsidR="00CE0246" w:rsidRPr="000C50C0" w:rsidRDefault="00CE0246" w:rsidP="00CE0246">
      <w:pPr>
        <w:overflowPunct/>
        <w:ind w:firstLine="708"/>
        <w:textAlignment w:val="auto"/>
        <w:rPr>
          <w:rFonts w:ascii="Arial" w:hAnsi="Arial" w:cs="Arial"/>
          <w:sz w:val="28"/>
          <w:szCs w:val="28"/>
        </w:rPr>
      </w:pPr>
    </w:p>
    <w:p w:rsidR="000C50C0" w:rsidRPr="00CE0246" w:rsidRDefault="000C50C0" w:rsidP="00CE0246">
      <w:pPr>
        <w:pStyle w:val="ab"/>
        <w:numPr>
          <w:ilvl w:val="0"/>
          <w:numId w:val="2"/>
        </w:numPr>
        <w:overflowPunct/>
        <w:textAlignment w:val="auto"/>
        <w:rPr>
          <w:rFonts w:ascii="Arial" w:hAnsi="Arial" w:cs="Arial"/>
          <w:sz w:val="28"/>
          <w:szCs w:val="28"/>
        </w:rPr>
      </w:pPr>
      <w:r w:rsidRPr="00CE0246">
        <w:rPr>
          <w:rFonts w:ascii="Arial" w:hAnsi="Arial" w:cs="Arial"/>
          <w:sz w:val="28"/>
          <w:szCs w:val="28"/>
        </w:rPr>
        <w:t>Верхняя конфорка.</w:t>
      </w:r>
    </w:p>
    <w:p w:rsidR="000C50C0" w:rsidRPr="00CE0246" w:rsidRDefault="000C50C0" w:rsidP="00CE0246">
      <w:pPr>
        <w:pStyle w:val="ab"/>
        <w:numPr>
          <w:ilvl w:val="0"/>
          <w:numId w:val="2"/>
        </w:numPr>
        <w:overflowPunct/>
        <w:textAlignment w:val="auto"/>
        <w:rPr>
          <w:rFonts w:ascii="Arial" w:hAnsi="Arial" w:cs="Arial"/>
          <w:sz w:val="28"/>
          <w:szCs w:val="28"/>
        </w:rPr>
      </w:pPr>
      <w:r w:rsidRPr="00CE0246">
        <w:rPr>
          <w:rFonts w:ascii="Arial" w:hAnsi="Arial" w:cs="Arial"/>
          <w:sz w:val="28"/>
          <w:szCs w:val="28"/>
        </w:rPr>
        <w:t>Ручка.</w:t>
      </w:r>
    </w:p>
    <w:p w:rsidR="000C50C0" w:rsidRPr="00CE0246" w:rsidRDefault="000C50C0" w:rsidP="00CE0246">
      <w:pPr>
        <w:pStyle w:val="ab"/>
        <w:numPr>
          <w:ilvl w:val="0"/>
          <w:numId w:val="2"/>
        </w:numPr>
        <w:overflowPunct/>
        <w:textAlignment w:val="auto"/>
        <w:rPr>
          <w:rFonts w:ascii="Arial" w:hAnsi="Arial" w:cs="Arial"/>
          <w:sz w:val="28"/>
          <w:szCs w:val="28"/>
        </w:rPr>
      </w:pPr>
      <w:r w:rsidRPr="00CE0246">
        <w:rPr>
          <w:rFonts w:ascii="Arial" w:hAnsi="Arial" w:cs="Arial"/>
          <w:sz w:val="28"/>
          <w:szCs w:val="28"/>
        </w:rPr>
        <w:t>Индикаторная лампа.</w:t>
      </w:r>
    </w:p>
    <w:p w:rsidR="000C50C0" w:rsidRPr="00CE0246" w:rsidRDefault="000C50C0" w:rsidP="00CE0246">
      <w:pPr>
        <w:pStyle w:val="ab"/>
        <w:numPr>
          <w:ilvl w:val="0"/>
          <w:numId w:val="2"/>
        </w:numPr>
        <w:overflowPunct/>
        <w:textAlignment w:val="auto"/>
        <w:rPr>
          <w:rFonts w:ascii="Arial" w:hAnsi="Arial" w:cs="Arial"/>
          <w:sz w:val="28"/>
          <w:szCs w:val="28"/>
        </w:rPr>
      </w:pPr>
      <w:proofErr w:type="spellStart"/>
      <w:r w:rsidRPr="00CE0246">
        <w:rPr>
          <w:rFonts w:ascii="Arial" w:hAnsi="Arial" w:cs="Arial"/>
          <w:sz w:val="28"/>
          <w:szCs w:val="28"/>
        </w:rPr>
        <w:t>Жиросборник</w:t>
      </w:r>
      <w:proofErr w:type="spellEnd"/>
      <w:r w:rsidRPr="00CE0246">
        <w:rPr>
          <w:rFonts w:ascii="Arial" w:hAnsi="Arial" w:cs="Arial"/>
          <w:sz w:val="28"/>
          <w:szCs w:val="28"/>
        </w:rPr>
        <w:t>.</w:t>
      </w:r>
    </w:p>
    <w:p w:rsidR="000C50C0" w:rsidRPr="00CE0246" w:rsidRDefault="000C50C0" w:rsidP="00CE0246">
      <w:pPr>
        <w:pStyle w:val="ab"/>
        <w:numPr>
          <w:ilvl w:val="0"/>
          <w:numId w:val="2"/>
        </w:numPr>
        <w:overflowPunct/>
        <w:textAlignment w:val="auto"/>
        <w:rPr>
          <w:rFonts w:ascii="Arial" w:hAnsi="Arial" w:cs="Arial"/>
          <w:sz w:val="28"/>
          <w:szCs w:val="28"/>
        </w:rPr>
      </w:pPr>
      <w:r w:rsidRPr="00CE0246">
        <w:rPr>
          <w:rFonts w:ascii="Arial" w:hAnsi="Arial" w:cs="Arial"/>
          <w:sz w:val="28"/>
          <w:szCs w:val="28"/>
        </w:rPr>
        <w:t>Ручка терморегулятора.</w:t>
      </w:r>
    </w:p>
    <w:p w:rsidR="000C50C0" w:rsidRPr="00CE0246" w:rsidRDefault="000C50C0" w:rsidP="00CE0246">
      <w:pPr>
        <w:pStyle w:val="ab"/>
        <w:numPr>
          <w:ilvl w:val="0"/>
          <w:numId w:val="2"/>
        </w:numPr>
        <w:overflowPunct/>
        <w:textAlignment w:val="auto"/>
        <w:rPr>
          <w:rFonts w:ascii="Arial" w:hAnsi="Arial" w:cs="Arial"/>
          <w:sz w:val="28"/>
          <w:szCs w:val="28"/>
        </w:rPr>
      </w:pPr>
      <w:r w:rsidRPr="00CE0246">
        <w:rPr>
          <w:rFonts w:ascii="Arial" w:hAnsi="Arial" w:cs="Arial"/>
          <w:sz w:val="28"/>
          <w:szCs w:val="28"/>
        </w:rPr>
        <w:t>Корпус.</w:t>
      </w:r>
    </w:p>
    <w:p w:rsidR="000C50C0" w:rsidRPr="00CE0246" w:rsidRDefault="000C50C0" w:rsidP="00CE0246">
      <w:pPr>
        <w:pStyle w:val="ab"/>
        <w:numPr>
          <w:ilvl w:val="0"/>
          <w:numId w:val="2"/>
        </w:numPr>
        <w:overflowPunct/>
        <w:textAlignment w:val="auto"/>
        <w:rPr>
          <w:rFonts w:ascii="Arial" w:hAnsi="Arial" w:cs="Arial"/>
          <w:sz w:val="28"/>
          <w:szCs w:val="28"/>
        </w:rPr>
      </w:pPr>
      <w:r w:rsidRPr="00CE0246">
        <w:rPr>
          <w:rFonts w:ascii="Arial" w:hAnsi="Arial" w:cs="Arial"/>
          <w:sz w:val="28"/>
          <w:szCs w:val="28"/>
        </w:rPr>
        <w:t>Нижняя конфорка.</w:t>
      </w:r>
    </w:p>
    <w:p w:rsidR="000C50C0" w:rsidRDefault="00CE0246" w:rsidP="00CE0246">
      <w:pPr>
        <w:overflowPunct/>
        <w:jc w:val="center"/>
        <w:textAlignment w:val="auto"/>
        <w:rPr>
          <w:rFonts w:ascii="Arial" w:hAnsi="Arial" w:cs="Arial"/>
          <w:sz w:val="28"/>
          <w:szCs w:val="28"/>
        </w:rPr>
      </w:pPr>
      <w:r w:rsidRPr="00CE0246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987153" cy="3667125"/>
            <wp:effectExtent l="19050" t="0" r="3947" b="0"/>
            <wp:docPr id="1" name="Рисунок 3" descr="gr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il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823" cy="367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246" w:rsidRPr="000C50C0" w:rsidRDefault="00CE0246" w:rsidP="00CE0246">
      <w:pPr>
        <w:overflowPunct/>
        <w:jc w:val="center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Рис.1 Общий вид </w:t>
      </w:r>
      <w:r w:rsidR="00B55874">
        <w:rPr>
          <w:rFonts w:ascii="Arial" w:hAnsi="Arial" w:cs="Arial"/>
          <w:sz w:val="28"/>
          <w:szCs w:val="28"/>
        </w:rPr>
        <w:t>АКО-30Н</w:t>
      </w:r>
    </w:p>
    <w:p w:rsidR="000C50C0" w:rsidRPr="000C50C0" w:rsidRDefault="000C50C0" w:rsidP="000C50C0">
      <w:pPr>
        <w:ind w:left="709"/>
        <w:jc w:val="both"/>
        <w:rPr>
          <w:rFonts w:ascii="Arial" w:hAnsi="Arial" w:cs="Arial"/>
          <w:sz w:val="28"/>
          <w:szCs w:val="28"/>
        </w:rPr>
      </w:pPr>
    </w:p>
    <w:p w:rsidR="000C50C0" w:rsidRPr="000C50C0" w:rsidRDefault="000C50C0" w:rsidP="000C50C0">
      <w:pPr>
        <w:ind w:left="709"/>
        <w:jc w:val="both"/>
        <w:rPr>
          <w:rFonts w:ascii="Arial" w:hAnsi="Arial" w:cs="Arial"/>
          <w:bCs/>
          <w:sz w:val="28"/>
          <w:szCs w:val="28"/>
        </w:rPr>
      </w:pPr>
    </w:p>
    <w:p w:rsidR="00D06DDE" w:rsidRDefault="00D06DDE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br w:type="page"/>
      </w:r>
    </w:p>
    <w:p w:rsidR="000C50C0" w:rsidRPr="000C50C0" w:rsidRDefault="000C50C0" w:rsidP="000C50C0">
      <w:pPr>
        <w:ind w:left="709"/>
        <w:jc w:val="both"/>
        <w:rPr>
          <w:rFonts w:ascii="Arial" w:hAnsi="Arial" w:cs="Arial"/>
          <w:bCs/>
          <w:sz w:val="28"/>
          <w:szCs w:val="28"/>
        </w:rPr>
      </w:pPr>
      <w:r w:rsidRPr="000C50C0">
        <w:rPr>
          <w:rFonts w:ascii="Arial" w:hAnsi="Arial" w:cs="Arial"/>
          <w:bCs/>
          <w:sz w:val="28"/>
          <w:szCs w:val="28"/>
        </w:rPr>
        <w:lastRenderedPageBreak/>
        <w:t>3.КОМПЛЕКТ ПОСТАВКИ</w:t>
      </w:r>
    </w:p>
    <w:p w:rsidR="00D06DDE" w:rsidRPr="00F410B0" w:rsidRDefault="00D06DDE" w:rsidP="00D06DDE">
      <w:pPr>
        <w:ind w:firstLine="720"/>
        <w:jc w:val="both"/>
        <w:rPr>
          <w:rFonts w:ascii="Arial" w:hAnsi="Arial" w:cs="Arial"/>
          <w:sz w:val="28"/>
          <w:szCs w:val="28"/>
        </w:rPr>
      </w:pPr>
    </w:p>
    <w:p w:rsidR="00D06DDE" w:rsidRPr="00F410B0" w:rsidRDefault="00D06DDE" w:rsidP="00D06DDE">
      <w:pPr>
        <w:ind w:left="709"/>
        <w:jc w:val="both"/>
        <w:rPr>
          <w:rFonts w:ascii="Arial" w:hAnsi="Arial" w:cs="Arial"/>
          <w:color w:val="000000"/>
          <w:sz w:val="28"/>
          <w:szCs w:val="28"/>
        </w:rPr>
      </w:pPr>
      <w:r w:rsidRPr="00F410B0">
        <w:rPr>
          <w:rFonts w:ascii="Arial" w:hAnsi="Arial" w:cs="Arial"/>
          <w:color w:val="000000"/>
          <w:sz w:val="28"/>
          <w:szCs w:val="28"/>
        </w:rPr>
        <w:t>Комплект поставки должен соответствовать таблице  2.</w:t>
      </w:r>
    </w:p>
    <w:p w:rsidR="00D06DDE" w:rsidRPr="00D06DDE" w:rsidRDefault="00D06DDE" w:rsidP="000C50C0">
      <w:pPr>
        <w:ind w:left="426"/>
        <w:jc w:val="right"/>
        <w:rPr>
          <w:rFonts w:ascii="Arial" w:hAnsi="Arial" w:cs="Arial"/>
          <w:sz w:val="28"/>
          <w:szCs w:val="28"/>
        </w:rPr>
      </w:pPr>
    </w:p>
    <w:p w:rsidR="000C50C0" w:rsidRPr="000C50C0" w:rsidRDefault="000C50C0" w:rsidP="000C50C0">
      <w:pPr>
        <w:ind w:left="426"/>
        <w:jc w:val="right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 xml:space="preserve"> Таблица 2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62"/>
        <w:gridCol w:w="7541"/>
        <w:gridCol w:w="2370"/>
      </w:tblGrid>
      <w:tr w:rsidR="000C50C0" w:rsidRPr="00CE0246" w:rsidTr="00CE0246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CE0246" w:rsidRDefault="000C50C0" w:rsidP="00AE2440">
            <w:pPr>
              <w:rPr>
                <w:rFonts w:ascii="Arial" w:hAnsi="Arial" w:cs="Arial"/>
                <w:sz w:val="24"/>
                <w:szCs w:val="24"/>
              </w:rPr>
            </w:pPr>
            <w:r w:rsidRPr="00CE0246">
              <w:rPr>
                <w:rFonts w:ascii="Arial" w:hAnsi="Arial" w:cs="Arial"/>
                <w:sz w:val="24"/>
                <w:szCs w:val="24"/>
              </w:rPr>
              <w:t>№</w:t>
            </w:r>
          </w:p>
          <w:p w:rsidR="000C50C0" w:rsidRPr="00CE0246" w:rsidRDefault="000C50C0" w:rsidP="00AE2440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CE0246">
              <w:rPr>
                <w:rFonts w:ascii="Arial" w:hAnsi="Arial" w:cs="Arial"/>
                <w:sz w:val="24"/>
                <w:szCs w:val="24"/>
              </w:rPr>
              <w:t>п</w:t>
            </w:r>
            <w:proofErr w:type="spellEnd"/>
            <w:proofErr w:type="gramEnd"/>
            <w:r w:rsidRPr="00CE0246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CE0246">
              <w:rPr>
                <w:rFonts w:ascii="Arial" w:hAnsi="Arial" w:cs="Arial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CE0246" w:rsidRDefault="000C50C0" w:rsidP="00AE244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0246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CE0246" w:rsidRDefault="000C50C0" w:rsidP="00AE244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0246">
              <w:rPr>
                <w:rFonts w:ascii="Arial" w:hAnsi="Arial" w:cs="Arial"/>
                <w:sz w:val="24"/>
                <w:szCs w:val="24"/>
              </w:rPr>
              <w:t>Количество, шт.</w:t>
            </w:r>
          </w:p>
        </w:tc>
      </w:tr>
      <w:tr w:rsidR="000C50C0" w:rsidRPr="00CE0246" w:rsidTr="00CE0246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CE0246" w:rsidRDefault="000C50C0" w:rsidP="00AE244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024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CE0246" w:rsidRDefault="002417FD" w:rsidP="002417F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Аппарат</w:t>
            </w:r>
            <w:r w:rsidR="000C50C0" w:rsidRPr="00CE0246">
              <w:rPr>
                <w:rFonts w:ascii="Arial" w:hAnsi="Arial" w:cs="Arial"/>
                <w:sz w:val="24"/>
                <w:szCs w:val="24"/>
              </w:rPr>
              <w:t xml:space="preserve"> электрический контактный </w:t>
            </w:r>
            <w:r w:rsidR="00B55874">
              <w:rPr>
                <w:rFonts w:ascii="Arial" w:hAnsi="Arial" w:cs="Arial"/>
                <w:sz w:val="24"/>
                <w:szCs w:val="24"/>
              </w:rPr>
              <w:t>АКО-30Н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CE0246" w:rsidRDefault="000C50C0" w:rsidP="00AE244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0246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0C50C0" w:rsidRPr="00CE0246" w:rsidTr="00CE0246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CE0246" w:rsidRDefault="000C50C0" w:rsidP="00AE244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024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CE0246" w:rsidRDefault="000C50C0" w:rsidP="00AE24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E0246">
              <w:rPr>
                <w:rFonts w:ascii="Arial" w:hAnsi="Arial" w:cs="Arial"/>
                <w:sz w:val="24"/>
                <w:szCs w:val="24"/>
              </w:rPr>
              <w:t>Паспорт и руководство по эксплуатации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CE0246" w:rsidRDefault="000C50C0" w:rsidP="00AE244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0246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0C50C0" w:rsidRPr="00CE0246" w:rsidTr="00CE0246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CE0246" w:rsidRDefault="000C50C0" w:rsidP="00AE244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024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CE0246" w:rsidRDefault="000C50C0" w:rsidP="00AE24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E0246">
              <w:rPr>
                <w:rFonts w:ascii="Arial" w:hAnsi="Arial" w:cs="Arial"/>
                <w:sz w:val="24"/>
                <w:szCs w:val="24"/>
              </w:rPr>
              <w:t>Упаковка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CE0246" w:rsidRDefault="000C50C0" w:rsidP="00AE244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0246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0C50C0" w:rsidRPr="00CE0246" w:rsidTr="00CE0246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CE0246" w:rsidRDefault="000C50C0" w:rsidP="00AE244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024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CE0246" w:rsidRDefault="000C50C0" w:rsidP="00AE24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E0246">
              <w:rPr>
                <w:rFonts w:ascii="Arial" w:hAnsi="Arial" w:cs="Arial"/>
                <w:sz w:val="24"/>
                <w:szCs w:val="24"/>
              </w:rPr>
              <w:t>Пакет из полиэтиленовой пленки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0" w:rsidRPr="00CE0246" w:rsidRDefault="000C50C0" w:rsidP="00AE244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0246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</w:tbl>
    <w:p w:rsidR="000C50C0" w:rsidRPr="000C50C0" w:rsidRDefault="000C50C0" w:rsidP="000C50C0">
      <w:pPr>
        <w:ind w:left="709"/>
        <w:jc w:val="both"/>
        <w:rPr>
          <w:rFonts w:ascii="Arial" w:hAnsi="Arial" w:cs="Arial"/>
          <w:bCs/>
          <w:sz w:val="28"/>
          <w:szCs w:val="28"/>
        </w:rPr>
      </w:pPr>
    </w:p>
    <w:p w:rsidR="00700CE5" w:rsidRDefault="00700CE5" w:rsidP="000C50C0">
      <w:pPr>
        <w:ind w:left="709"/>
        <w:rPr>
          <w:rFonts w:ascii="Arial" w:hAnsi="Arial" w:cs="Arial"/>
          <w:bCs/>
          <w:sz w:val="28"/>
          <w:szCs w:val="28"/>
          <w:lang w:val="en-US"/>
        </w:rPr>
      </w:pPr>
    </w:p>
    <w:p w:rsidR="000C50C0" w:rsidRPr="000C50C0" w:rsidRDefault="000C50C0" w:rsidP="000C50C0">
      <w:pPr>
        <w:ind w:left="709"/>
        <w:rPr>
          <w:rFonts w:ascii="Arial" w:hAnsi="Arial" w:cs="Arial"/>
          <w:bCs/>
          <w:sz w:val="28"/>
          <w:szCs w:val="28"/>
        </w:rPr>
      </w:pPr>
      <w:r w:rsidRPr="000C50C0">
        <w:rPr>
          <w:rFonts w:ascii="Arial" w:hAnsi="Arial" w:cs="Arial"/>
          <w:bCs/>
          <w:sz w:val="28"/>
          <w:szCs w:val="28"/>
        </w:rPr>
        <w:t xml:space="preserve">4. </w:t>
      </w:r>
      <w:r w:rsidRPr="000C50C0">
        <w:rPr>
          <w:rFonts w:ascii="Arial" w:eastAsia="TimesNewRomanPS-BoldMT" w:hAnsi="Arial" w:cs="Arial"/>
          <w:bCs/>
          <w:sz w:val="28"/>
          <w:szCs w:val="28"/>
        </w:rPr>
        <w:t>ПОДГОТОВКА К РАБОТЕ И ПОРЯДОК РАБОТЫ</w:t>
      </w:r>
    </w:p>
    <w:p w:rsidR="000C50C0" w:rsidRPr="000C50C0" w:rsidRDefault="000C50C0" w:rsidP="000C50C0">
      <w:pPr>
        <w:ind w:left="709"/>
        <w:jc w:val="both"/>
        <w:rPr>
          <w:rFonts w:ascii="Arial" w:hAnsi="Arial" w:cs="Arial"/>
          <w:bCs/>
          <w:sz w:val="28"/>
          <w:szCs w:val="28"/>
        </w:rPr>
      </w:pPr>
    </w:p>
    <w:p w:rsidR="000C50C0" w:rsidRPr="000C50C0" w:rsidRDefault="000C50C0" w:rsidP="00CE0246">
      <w:pPr>
        <w:overflowPunct/>
        <w:jc w:val="both"/>
        <w:textAlignment w:val="auto"/>
        <w:rPr>
          <w:rFonts w:ascii="Arial" w:hAnsi="Arial" w:cs="Arial"/>
          <w:bCs/>
          <w:i/>
          <w:iCs/>
          <w:sz w:val="28"/>
          <w:szCs w:val="28"/>
        </w:rPr>
      </w:pPr>
      <w:r w:rsidRPr="000C50C0">
        <w:rPr>
          <w:rFonts w:ascii="Arial" w:hAnsi="Arial" w:cs="Arial"/>
          <w:bCs/>
          <w:i/>
          <w:iCs/>
          <w:sz w:val="28"/>
          <w:szCs w:val="28"/>
        </w:rPr>
        <w:t>Внимательно ознакомьтесь с данным руководством перед</w:t>
      </w:r>
      <w:r w:rsidR="002417FD">
        <w:rPr>
          <w:rFonts w:ascii="Arial" w:hAnsi="Arial" w:cs="Arial"/>
          <w:bCs/>
          <w:i/>
          <w:iCs/>
          <w:sz w:val="28"/>
          <w:szCs w:val="28"/>
        </w:rPr>
        <w:t xml:space="preserve"> </w:t>
      </w:r>
      <w:r w:rsidRPr="000C50C0">
        <w:rPr>
          <w:rFonts w:ascii="Arial" w:hAnsi="Arial" w:cs="Arial"/>
          <w:bCs/>
          <w:i/>
          <w:iCs/>
          <w:sz w:val="28"/>
          <w:szCs w:val="28"/>
        </w:rPr>
        <w:t>началом работы с изделием!</w:t>
      </w:r>
    </w:p>
    <w:p w:rsidR="000C50C0" w:rsidRPr="000C50C0" w:rsidRDefault="000C50C0" w:rsidP="00CE0246">
      <w:pPr>
        <w:overflowPunct/>
        <w:jc w:val="both"/>
        <w:textAlignment w:val="auto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 xml:space="preserve">4.1. </w:t>
      </w:r>
      <w:r w:rsidR="002417FD">
        <w:rPr>
          <w:rFonts w:ascii="Arial" w:hAnsi="Arial" w:cs="Arial"/>
          <w:sz w:val="28"/>
          <w:szCs w:val="28"/>
        </w:rPr>
        <w:t>Аппарат</w:t>
      </w:r>
      <w:r w:rsidRPr="000C50C0">
        <w:rPr>
          <w:rFonts w:ascii="Arial" w:hAnsi="Arial" w:cs="Arial"/>
          <w:sz w:val="28"/>
          <w:szCs w:val="28"/>
        </w:rPr>
        <w:t xml:space="preserve"> должен устанавливаться на устойчивую горизонтальную негорючую поверхность на расстоянии не менее</w:t>
      </w:r>
      <w:proofErr w:type="gramStart"/>
      <w:r w:rsidRPr="000C50C0">
        <w:rPr>
          <w:rFonts w:ascii="Arial" w:hAnsi="Arial" w:cs="Arial"/>
          <w:sz w:val="28"/>
          <w:szCs w:val="28"/>
        </w:rPr>
        <w:t>,</w:t>
      </w:r>
      <w:proofErr w:type="gramEnd"/>
      <w:r w:rsidRPr="000C50C0">
        <w:rPr>
          <w:rFonts w:ascii="Arial" w:hAnsi="Arial" w:cs="Arial"/>
          <w:sz w:val="28"/>
          <w:szCs w:val="28"/>
        </w:rPr>
        <w:t xml:space="preserve"> чем 0,5 м от легковоспламеняющихся предметов.</w:t>
      </w:r>
    </w:p>
    <w:p w:rsidR="000C50C0" w:rsidRPr="000C50C0" w:rsidRDefault="000C50C0" w:rsidP="00CE0246">
      <w:pPr>
        <w:overflowPunct/>
        <w:jc w:val="both"/>
        <w:textAlignment w:val="auto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 xml:space="preserve">4.2. </w:t>
      </w:r>
      <w:r w:rsidR="002417FD">
        <w:rPr>
          <w:rFonts w:ascii="Arial" w:hAnsi="Arial" w:cs="Arial"/>
          <w:sz w:val="28"/>
          <w:szCs w:val="28"/>
        </w:rPr>
        <w:t>Аппарат</w:t>
      </w:r>
      <w:r w:rsidRPr="000C50C0">
        <w:rPr>
          <w:rFonts w:ascii="Arial" w:hAnsi="Arial" w:cs="Arial"/>
          <w:sz w:val="28"/>
          <w:szCs w:val="28"/>
        </w:rPr>
        <w:t xml:space="preserve"> подключается к однофазной электросети переменного тока с номинальным напряжением 220</w:t>
      </w:r>
      <w:proofErr w:type="gramStart"/>
      <w:r w:rsidRPr="000C50C0">
        <w:rPr>
          <w:rFonts w:ascii="Arial" w:hAnsi="Arial" w:cs="Arial"/>
          <w:sz w:val="28"/>
          <w:szCs w:val="28"/>
        </w:rPr>
        <w:t xml:space="preserve"> В</w:t>
      </w:r>
      <w:proofErr w:type="gramEnd"/>
      <w:r w:rsidRPr="000C50C0">
        <w:rPr>
          <w:rFonts w:ascii="Arial" w:hAnsi="Arial" w:cs="Arial"/>
          <w:sz w:val="28"/>
          <w:szCs w:val="28"/>
        </w:rPr>
        <w:t>, частотой тока 50 Гц, имеющей заземляющий провод.</w:t>
      </w:r>
    </w:p>
    <w:p w:rsidR="000C50C0" w:rsidRPr="000C50C0" w:rsidRDefault="000C50C0" w:rsidP="00CE0246">
      <w:pPr>
        <w:overflowPunct/>
        <w:jc w:val="both"/>
        <w:textAlignment w:val="auto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 xml:space="preserve">4.3. Перед подключением </w:t>
      </w:r>
      <w:r w:rsidR="002417FD">
        <w:rPr>
          <w:rFonts w:ascii="Arial" w:hAnsi="Arial" w:cs="Arial"/>
          <w:sz w:val="28"/>
          <w:szCs w:val="28"/>
        </w:rPr>
        <w:t>аппарата</w:t>
      </w:r>
      <w:r w:rsidRPr="000C50C0">
        <w:rPr>
          <w:rFonts w:ascii="Arial" w:hAnsi="Arial" w:cs="Arial"/>
          <w:sz w:val="28"/>
          <w:szCs w:val="28"/>
        </w:rPr>
        <w:t xml:space="preserve"> к электросети удалите защитную пленку с поверхностей деталей из нержавеющей стали.</w:t>
      </w:r>
    </w:p>
    <w:p w:rsidR="000C50C0" w:rsidRPr="000C50C0" w:rsidRDefault="000C50C0" w:rsidP="00CE0246">
      <w:pPr>
        <w:overflowPunct/>
        <w:jc w:val="both"/>
        <w:textAlignment w:val="auto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 xml:space="preserve">4.4. </w:t>
      </w:r>
      <w:r w:rsidRPr="000C50C0">
        <w:rPr>
          <w:rFonts w:ascii="Arial" w:hAnsi="Arial" w:cs="Arial"/>
          <w:bCs/>
          <w:i/>
          <w:iCs/>
          <w:sz w:val="28"/>
          <w:szCs w:val="28"/>
        </w:rPr>
        <w:t xml:space="preserve">Перед первым использованием </w:t>
      </w:r>
      <w:r w:rsidR="002417FD">
        <w:rPr>
          <w:rFonts w:ascii="Arial" w:hAnsi="Arial" w:cs="Arial"/>
          <w:bCs/>
          <w:i/>
          <w:iCs/>
          <w:sz w:val="28"/>
          <w:szCs w:val="28"/>
        </w:rPr>
        <w:t>аппарат</w:t>
      </w:r>
      <w:r w:rsidRPr="000C50C0">
        <w:rPr>
          <w:rFonts w:ascii="Arial" w:hAnsi="Arial" w:cs="Arial"/>
          <w:bCs/>
          <w:i/>
          <w:iCs/>
          <w:sz w:val="28"/>
          <w:szCs w:val="28"/>
        </w:rPr>
        <w:t xml:space="preserve"> необходимо прокалить без пищевых продуктов при температуре </w:t>
      </w:r>
      <w:r w:rsidR="002417FD">
        <w:rPr>
          <w:rFonts w:ascii="Arial" w:hAnsi="Arial" w:cs="Arial"/>
          <w:bCs/>
          <w:i/>
          <w:iCs/>
          <w:sz w:val="28"/>
          <w:szCs w:val="28"/>
        </w:rPr>
        <w:t>150-200</w:t>
      </w:r>
      <w:proofErr w:type="gramStart"/>
      <w:r w:rsidR="002417FD">
        <w:rPr>
          <w:rFonts w:ascii="Arial" w:hAnsi="Arial" w:cs="Arial"/>
          <w:bCs/>
          <w:i/>
          <w:iCs/>
          <w:sz w:val="28"/>
          <w:szCs w:val="28"/>
        </w:rPr>
        <w:t>°С</w:t>
      </w:r>
      <w:proofErr w:type="gramEnd"/>
      <w:r w:rsidR="002417FD">
        <w:rPr>
          <w:rFonts w:ascii="Arial" w:hAnsi="Arial" w:cs="Arial"/>
          <w:bCs/>
          <w:i/>
          <w:iCs/>
          <w:sz w:val="28"/>
          <w:szCs w:val="28"/>
        </w:rPr>
        <w:t xml:space="preserve"> </w:t>
      </w:r>
      <w:r w:rsidRPr="000C50C0">
        <w:rPr>
          <w:rFonts w:ascii="Arial" w:hAnsi="Arial" w:cs="Arial"/>
          <w:bCs/>
          <w:i/>
          <w:iCs/>
          <w:sz w:val="28"/>
          <w:szCs w:val="28"/>
        </w:rPr>
        <w:t>в течении 30 минут</w:t>
      </w:r>
      <w:r w:rsidR="002417FD">
        <w:rPr>
          <w:rFonts w:ascii="Arial" w:hAnsi="Arial" w:cs="Arial"/>
          <w:bCs/>
          <w:i/>
          <w:iCs/>
          <w:sz w:val="28"/>
          <w:szCs w:val="28"/>
        </w:rPr>
        <w:t>,</w:t>
      </w:r>
      <w:r w:rsidRPr="000C50C0">
        <w:rPr>
          <w:rFonts w:ascii="Arial" w:hAnsi="Arial" w:cs="Arial"/>
          <w:bCs/>
          <w:i/>
          <w:iCs/>
          <w:sz w:val="28"/>
          <w:szCs w:val="28"/>
        </w:rPr>
        <w:t xml:space="preserve"> до прекращения</w:t>
      </w:r>
      <w:r w:rsidR="002417FD">
        <w:rPr>
          <w:rFonts w:ascii="Arial" w:hAnsi="Arial" w:cs="Arial"/>
          <w:bCs/>
          <w:i/>
          <w:iCs/>
          <w:sz w:val="28"/>
          <w:szCs w:val="28"/>
        </w:rPr>
        <w:t xml:space="preserve"> </w:t>
      </w:r>
      <w:proofErr w:type="spellStart"/>
      <w:r w:rsidRPr="000C50C0">
        <w:rPr>
          <w:rFonts w:ascii="Arial" w:hAnsi="Arial" w:cs="Arial"/>
          <w:bCs/>
          <w:i/>
          <w:iCs/>
          <w:sz w:val="28"/>
          <w:szCs w:val="28"/>
        </w:rPr>
        <w:t>дымообразования</w:t>
      </w:r>
      <w:proofErr w:type="spellEnd"/>
      <w:r w:rsidRPr="000C50C0">
        <w:rPr>
          <w:rFonts w:ascii="Arial" w:hAnsi="Arial" w:cs="Arial"/>
          <w:bCs/>
          <w:i/>
          <w:iCs/>
          <w:sz w:val="28"/>
          <w:szCs w:val="28"/>
        </w:rPr>
        <w:t xml:space="preserve">. </w:t>
      </w:r>
      <w:r w:rsidRPr="000C50C0">
        <w:rPr>
          <w:rFonts w:ascii="Arial" w:hAnsi="Arial" w:cs="Arial"/>
          <w:sz w:val="28"/>
          <w:szCs w:val="28"/>
        </w:rPr>
        <w:t xml:space="preserve">После прокаливания </w:t>
      </w:r>
      <w:r w:rsidR="002417FD">
        <w:rPr>
          <w:rFonts w:ascii="Arial" w:hAnsi="Arial" w:cs="Arial"/>
          <w:sz w:val="28"/>
          <w:szCs w:val="28"/>
        </w:rPr>
        <w:t>аппарат</w:t>
      </w:r>
      <w:r w:rsidRPr="000C50C0">
        <w:rPr>
          <w:rFonts w:ascii="Arial" w:hAnsi="Arial" w:cs="Arial"/>
          <w:sz w:val="28"/>
          <w:szCs w:val="28"/>
        </w:rPr>
        <w:t xml:space="preserve"> готов к работе.</w:t>
      </w:r>
    </w:p>
    <w:p w:rsidR="000C50C0" w:rsidRPr="000C50C0" w:rsidRDefault="000C50C0" w:rsidP="00CE0246">
      <w:pPr>
        <w:overflowPunct/>
        <w:jc w:val="both"/>
        <w:textAlignment w:val="auto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 xml:space="preserve">4.5. Запрещается мыть </w:t>
      </w:r>
      <w:r w:rsidR="002417FD">
        <w:rPr>
          <w:rFonts w:ascii="Arial" w:hAnsi="Arial" w:cs="Arial"/>
          <w:sz w:val="28"/>
          <w:szCs w:val="28"/>
        </w:rPr>
        <w:t>аппарат</w:t>
      </w:r>
      <w:r w:rsidRPr="000C50C0">
        <w:rPr>
          <w:rFonts w:ascii="Arial" w:hAnsi="Arial" w:cs="Arial"/>
          <w:sz w:val="28"/>
          <w:szCs w:val="28"/>
        </w:rPr>
        <w:t xml:space="preserve"> под струей воды или погружать в воду!</w:t>
      </w:r>
    </w:p>
    <w:p w:rsidR="000C50C0" w:rsidRPr="000C50C0" w:rsidRDefault="000C50C0" w:rsidP="00CE0246">
      <w:pPr>
        <w:overflowPunct/>
        <w:jc w:val="both"/>
        <w:textAlignment w:val="auto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 xml:space="preserve">4.6. Температура на рабочих поверхностях регулируется при помощи терморегулятора, </w:t>
      </w:r>
      <w:proofErr w:type="gramStart"/>
      <w:r w:rsidRPr="000C50C0">
        <w:rPr>
          <w:rFonts w:ascii="Arial" w:hAnsi="Arial" w:cs="Arial"/>
          <w:sz w:val="28"/>
          <w:szCs w:val="28"/>
        </w:rPr>
        <w:t>имеющий</w:t>
      </w:r>
      <w:proofErr w:type="gramEnd"/>
      <w:r w:rsidRPr="000C50C0">
        <w:rPr>
          <w:rFonts w:ascii="Arial" w:hAnsi="Arial" w:cs="Arial"/>
          <w:sz w:val="28"/>
          <w:szCs w:val="28"/>
        </w:rPr>
        <w:t xml:space="preserve"> ручку с нанесенными на нее значениями температуры.</w:t>
      </w:r>
    </w:p>
    <w:p w:rsidR="000C50C0" w:rsidRPr="000C50C0" w:rsidRDefault="000C50C0" w:rsidP="002417FD">
      <w:pPr>
        <w:overflowPunct/>
        <w:jc w:val="both"/>
        <w:textAlignment w:val="auto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 xml:space="preserve">4.7. Фирма “ЭЛИНОКС” постоянно совершенствует свою продукцию, поэтому действительный вид </w:t>
      </w:r>
      <w:r w:rsidR="002417FD">
        <w:rPr>
          <w:rFonts w:ascii="Arial" w:hAnsi="Arial" w:cs="Arial"/>
          <w:sz w:val="28"/>
          <w:szCs w:val="28"/>
        </w:rPr>
        <w:t>аппарата</w:t>
      </w:r>
      <w:r w:rsidRPr="000C50C0">
        <w:rPr>
          <w:rFonts w:ascii="Arial" w:hAnsi="Arial" w:cs="Arial"/>
          <w:sz w:val="28"/>
          <w:szCs w:val="28"/>
        </w:rPr>
        <w:t>, его размеры и другие параметры могут отличаться от указанных в настоящем</w:t>
      </w:r>
      <w:r w:rsidR="002417FD">
        <w:rPr>
          <w:rFonts w:ascii="Arial" w:hAnsi="Arial" w:cs="Arial"/>
          <w:sz w:val="28"/>
          <w:szCs w:val="28"/>
        </w:rPr>
        <w:t xml:space="preserve"> </w:t>
      </w:r>
      <w:r w:rsidRPr="000C50C0">
        <w:rPr>
          <w:rFonts w:ascii="Arial" w:hAnsi="Arial" w:cs="Arial"/>
          <w:sz w:val="28"/>
          <w:szCs w:val="28"/>
        </w:rPr>
        <w:t>руководстве, без ухудшения потребительских свойств изделия.</w:t>
      </w:r>
    </w:p>
    <w:p w:rsidR="000C50C0" w:rsidRPr="000C50C0" w:rsidRDefault="000C50C0" w:rsidP="000C50C0">
      <w:pPr>
        <w:rPr>
          <w:rFonts w:ascii="Arial" w:hAnsi="Arial" w:cs="Arial"/>
          <w:sz w:val="28"/>
          <w:szCs w:val="28"/>
        </w:rPr>
      </w:pPr>
    </w:p>
    <w:p w:rsidR="000C50C0" w:rsidRPr="000C50C0" w:rsidRDefault="000C50C0" w:rsidP="002417FD">
      <w:pPr>
        <w:overflowPunct/>
        <w:ind w:firstLine="708"/>
        <w:textAlignment w:val="auto"/>
        <w:rPr>
          <w:rFonts w:ascii="Arial" w:eastAsia="TimesNewRomanPS-BoldMT" w:hAnsi="Arial" w:cs="Arial"/>
          <w:bCs/>
          <w:sz w:val="28"/>
          <w:szCs w:val="28"/>
        </w:rPr>
      </w:pPr>
      <w:r w:rsidRPr="000C50C0">
        <w:rPr>
          <w:rFonts w:ascii="Arial" w:eastAsia="TimesNewRomanPS-BoldMT" w:hAnsi="Arial" w:cs="Arial"/>
          <w:bCs/>
          <w:sz w:val="28"/>
          <w:szCs w:val="28"/>
        </w:rPr>
        <w:t>5. ТРЕБОВАНИЯ ТЕХНИКИ БЕЗОПАСНОСТИ И ПОЖАРНОЙ БЕЗОПАСНОСТИ.</w:t>
      </w:r>
    </w:p>
    <w:p w:rsidR="000C50C0" w:rsidRPr="000C50C0" w:rsidRDefault="000C50C0" w:rsidP="000C50C0">
      <w:pPr>
        <w:overflowPunct/>
        <w:textAlignment w:val="auto"/>
        <w:rPr>
          <w:rFonts w:ascii="Arial" w:eastAsia="TimesNewRomanPS-BoldMT" w:hAnsi="Arial" w:cs="Arial"/>
          <w:bCs/>
          <w:sz w:val="28"/>
          <w:szCs w:val="28"/>
        </w:rPr>
      </w:pPr>
    </w:p>
    <w:p w:rsidR="000C50C0" w:rsidRPr="000C50C0" w:rsidRDefault="000C50C0" w:rsidP="00CE0246">
      <w:pPr>
        <w:overflowPunct/>
        <w:jc w:val="both"/>
        <w:textAlignment w:val="auto"/>
        <w:rPr>
          <w:rFonts w:ascii="Arial" w:eastAsia="TimesNewRomanPS-BoldMT" w:hAnsi="Arial" w:cs="Arial"/>
          <w:sz w:val="28"/>
          <w:szCs w:val="28"/>
        </w:rPr>
      </w:pPr>
      <w:r w:rsidRPr="000C50C0">
        <w:rPr>
          <w:rFonts w:ascii="Arial" w:eastAsia="TimesNewRomanPS-BoldMT" w:hAnsi="Arial" w:cs="Arial"/>
          <w:sz w:val="28"/>
          <w:szCs w:val="28"/>
        </w:rPr>
        <w:t xml:space="preserve">5.1. </w:t>
      </w:r>
      <w:r w:rsidR="002417FD">
        <w:rPr>
          <w:rFonts w:ascii="Arial" w:eastAsia="TimesNewRomanPS-BoldMT" w:hAnsi="Arial" w:cs="Arial"/>
          <w:sz w:val="28"/>
          <w:szCs w:val="28"/>
        </w:rPr>
        <w:t>Аппарат</w:t>
      </w:r>
      <w:r w:rsidRPr="000C50C0">
        <w:rPr>
          <w:rFonts w:ascii="Arial" w:eastAsia="TimesNewRomanPS-BoldMT" w:hAnsi="Arial" w:cs="Arial"/>
          <w:sz w:val="28"/>
          <w:szCs w:val="28"/>
        </w:rPr>
        <w:t xml:space="preserve"> выполнен с защитой от поражения электрическим током по классу 1 по ГОСТ 14254-96. Степень защиты от проникновения посторонних тел и воды </w:t>
      </w:r>
      <w:r w:rsidR="00700CE5" w:rsidRPr="00700CE5">
        <w:rPr>
          <w:rFonts w:ascii="Arial" w:eastAsia="TimesNewRomanPS-BoldMT" w:hAnsi="Arial" w:cs="Arial"/>
          <w:sz w:val="28"/>
          <w:szCs w:val="28"/>
        </w:rPr>
        <w:br/>
      </w:r>
      <w:r w:rsidRPr="000C50C0">
        <w:rPr>
          <w:rFonts w:ascii="Arial" w:eastAsia="TimesNewRomanPS-BoldMT" w:hAnsi="Arial" w:cs="Arial"/>
          <w:sz w:val="28"/>
          <w:szCs w:val="28"/>
        </w:rPr>
        <w:t xml:space="preserve">IP </w:t>
      </w:r>
      <w:r w:rsidR="00D06DDE" w:rsidRPr="00D06DDE">
        <w:rPr>
          <w:rFonts w:ascii="Arial" w:eastAsia="TimesNewRomanPS-BoldMT" w:hAnsi="Arial" w:cs="Arial"/>
          <w:sz w:val="28"/>
          <w:szCs w:val="28"/>
        </w:rPr>
        <w:t>2</w:t>
      </w:r>
      <w:r w:rsidR="00700CE5" w:rsidRPr="00700CE5">
        <w:rPr>
          <w:rFonts w:ascii="Arial" w:eastAsia="TimesNewRomanPS-BoldMT" w:hAnsi="Arial" w:cs="Arial"/>
          <w:sz w:val="28"/>
          <w:szCs w:val="28"/>
        </w:rPr>
        <w:t>0</w:t>
      </w:r>
      <w:r w:rsidRPr="000C50C0">
        <w:rPr>
          <w:rFonts w:ascii="Arial" w:eastAsia="TimesNewRomanPS-BoldMT" w:hAnsi="Arial" w:cs="Arial"/>
          <w:sz w:val="28"/>
          <w:szCs w:val="28"/>
        </w:rPr>
        <w:t xml:space="preserve"> по ГОСТ 14254-96.</w:t>
      </w:r>
    </w:p>
    <w:p w:rsidR="000C50C0" w:rsidRPr="000C50C0" w:rsidRDefault="000C50C0" w:rsidP="00CE0246">
      <w:pPr>
        <w:overflowPunct/>
        <w:jc w:val="both"/>
        <w:textAlignment w:val="auto"/>
        <w:rPr>
          <w:rFonts w:ascii="Arial" w:eastAsia="TimesNewRomanPS-BoldMT" w:hAnsi="Arial" w:cs="Arial"/>
          <w:bCs/>
          <w:i/>
          <w:iCs/>
          <w:sz w:val="28"/>
          <w:szCs w:val="28"/>
        </w:rPr>
      </w:pPr>
      <w:r w:rsidRPr="000C50C0">
        <w:rPr>
          <w:rFonts w:ascii="Arial" w:eastAsia="TimesNewRomanPS-BoldMT" w:hAnsi="Arial" w:cs="Arial"/>
          <w:bCs/>
          <w:i/>
          <w:iCs/>
          <w:sz w:val="28"/>
          <w:szCs w:val="28"/>
        </w:rPr>
        <w:t xml:space="preserve">Запрещается мыть </w:t>
      </w:r>
      <w:r w:rsidR="002417FD">
        <w:rPr>
          <w:rFonts w:ascii="Arial" w:eastAsia="TimesNewRomanPS-BoldMT" w:hAnsi="Arial" w:cs="Arial"/>
          <w:bCs/>
          <w:i/>
          <w:iCs/>
          <w:sz w:val="28"/>
          <w:szCs w:val="28"/>
        </w:rPr>
        <w:t>аппарат</w:t>
      </w:r>
      <w:r w:rsidRPr="000C50C0">
        <w:rPr>
          <w:rFonts w:ascii="Arial" w:eastAsia="TimesNewRomanPS-BoldMT" w:hAnsi="Arial" w:cs="Arial"/>
          <w:bCs/>
          <w:i/>
          <w:iCs/>
          <w:sz w:val="28"/>
          <w:szCs w:val="28"/>
        </w:rPr>
        <w:t xml:space="preserve"> под струей воды или погружать в воду.</w:t>
      </w:r>
    </w:p>
    <w:p w:rsidR="000C50C0" w:rsidRPr="000C50C0" w:rsidRDefault="000C50C0" w:rsidP="00CE0246">
      <w:pPr>
        <w:overflowPunct/>
        <w:jc w:val="both"/>
        <w:textAlignment w:val="auto"/>
        <w:rPr>
          <w:rFonts w:ascii="Arial" w:eastAsia="TimesNewRomanPS-BoldMT" w:hAnsi="Arial" w:cs="Arial"/>
          <w:sz w:val="28"/>
          <w:szCs w:val="28"/>
        </w:rPr>
      </w:pPr>
      <w:r w:rsidRPr="000C50C0">
        <w:rPr>
          <w:rFonts w:ascii="Arial" w:eastAsia="TimesNewRomanPS-BoldMT" w:hAnsi="Arial" w:cs="Arial"/>
          <w:sz w:val="28"/>
          <w:szCs w:val="28"/>
        </w:rPr>
        <w:t>5.2. Изделие необходимо использовать только с розеткой, имеющей защитное заземление.</w:t>
      </w:r>
    </w:p>
    <w:p w:rsidR="000C50C0" w:rsidRPr="000C50C0" w:rsidRDefault="000C50C0" w:rsidP="00CE0246">
      <w:pPr>
        <w:overflowPunct/>
        <w:jc w:val="both"/>
        <w:textAlignment w:val="auto"/>
        <w:rPr>
          <w:rFonts w:ascii="Arial" w:eastAsia="TimesNewRomanPS-BoldMT" w:hAnsi="Arial" w:cs="Arial"/>
          <w:sz w:val="28"/>
          <w:szCs w:val="28"/>
        </w:rPr>
      </w:pPr>
      <w:r w:rsidRPr="000C50C0">
        <w:rPr>
          <w:rFonts w:ascii="Arial" w:eastAsia="TimesNewRomanPS-BoldMT" w:hAnsi="Arial" w:cs="Arial"/>
          <w:sz w:val="28"/>
          <w:szCs w:val="28"/>
        </w:rPr>
        <w:t xml:space="preserve">5.3. Перед включением необходимо убедиться в целостности электрошнура, электрической вилки. </w:t>
      </w:r>
    </w:p>
    <w:p w:rsidR="000C50C0" w:rsidRPr="000C50C0" w:rsidRDefault="000C50C0" w:rsidP="00CE0246">
      <w:pPr>
        <w:overflowPunct/>
        <w:jc w:val="both"/>
        <w:textAlignment w:val="auto"/>
        <w:rPr>
          <w:rFonts w:ascii="Arial" w:eastAsia="TimesNewRomanPS-BoldMT" w:hAnsi="Arial" w:cs="Arial"/>
          <w:sz w:val="28"/>
          <w:szCs w:val="28"/>
        </w:rPr>
      </w:pPr>
      <w:r w:rsidRPr="000C50C0">
        <w:rPr>
          <w:rFonts w:ascii="Arial" w:eastAsia="TimesNewRomanPS-BoldMT" w:hAnsi="Arial" w:cs="Arial"/>
          <w:sz w:val="28"/>
          <w:szCs w:val="28"/>
        </w:rPr>
        <w:t xml:space="preserve">5.4. </w:t>
      </w:r>
      <w:r w:rsidR="002417FD">
        <w:rPr>
          <w:rFonts w:ascii="Arial" w:eastAsia="TimesNewRomanPS-BoldMT" w:hAnsi="Arial" w:cs="Arial"/>
          <w:sz w:val="28"/>
          <w:szCs w:val="28"/>
        </w:rPr>
        <w:t>Аппарат</w:t>
      </w:r>
      <w:r w:rsidRPr="000C50C0">
        <w:rPr>
          <w:rFonts w:ascii="Arial" w:eastAsia="TimesNewRomanPS-BoldMT" w:hAnsi="Arial" w:cs="Arial"/>
          <w:sz w:val="28"/>
          <w:szCs w:val="28"/>
        </w:rPr>
        <w:t xml:space="preserve"> относится к приборам, работающим под надзором.</w:t>
      </w:r>
    </w:p>
    <w:p w:rsidR="000C50C0" w:rsidRPr="000C50C0" w:rsidRDefault="000C50C0" w:rsidP="00CE0246">
      <w:pPr>
        <w:overflowPunct/>
        <w:jc w:val="both"/>
        <w:textAlignment w:val="auto"/>
        <w:rPr>
          <w:rFonts w:ascii="Arial" w:eastAsia="TimesNewRomanPS-BoldMT" w:hAnsi="Arial" w:cs="Arial"/>
          <w:bCs/>
          <w:i/>
          <w:iCs/>
          <w:sz w:val="28"/>
          <w:szCs w:val="28"/>
        </w:rPr>
      </w:pPr>
      <w:r w:rsidRPr="000C50C0">
        <w:rPr>
          <w:rFonts w:ascii="Arial" w:eastAsia="TimesNewRomanPS-BoldMT" w:hAnsi="Arial" w:cs="Arial"/>
          <w:sz w:val="28"/>
          <w:szCs w:val="28"/>
        </w:rPr>
        <w:lastRenderedPageBreak/>
        <w:t xml:space="preserve">5.5. </w:t>
      </w:r>
      <w:r w:rsidRPr="000C50C0">
        <w:rPr>
          <w:rFonts w:ascii="Arial" w:eastAsia="TimesNewRomanPS-BoldMT" w:hAnsi="Arial" w:cs="Arial"/>
          <w:bCs/>
          <w:i/>
          <w:iCs/>
          <w:sz w:val="28"/>
          <w:szCs w:val="28"/>
        </w:rPr>
        <w:t>Внимание! Рабочие поверхности (конфорки) имеют высокую температуру. Не допускайте прикосновения к ним открытыми участками тела!</w:t>
      </w:r>
    </w:p>
    <w:p w:rsidR="000C50C0" w:rsidRPr="000C50C0" w:rsidRDefault="000C50C0" w:rsidP="00CE0246">
      <w:pPr>
        <w:overflowPunct/>
        <w:jc w:val="both"/>
        <w:textAlignment w:val="auto"/>
        <w:rPr>
          <w:rFonts w:ascii="Arial" w:eastAsia="TimesNewRomanPS-BoldMT" w:hAnsi="Arial" w:cs="Arial"/>
          <w:sz w:val="28"/>
          <w:szCs w:val="28"/>
        </w:rPr>
      </w:pPr>
      <w:r w:rsidRPr="000C50C0">
        <w:rPr>
          <w:rFonts w:ascii="Arial" w:eastAsia="TimesNewRomanPS-BoldMT" w:hAnsi="Arial" w:cs="Arial"/>
          <w:sz w:val="28"/>
          <w:szCs w:val="28"/>
        </w:rPr>
        <w:t xml:space="preserve"> 5.6. По окончанию работы установите регуляторы температуры в положение «0», сигнальные лампы погаснут. После чего отключите </w:t>
      </w:r>
      <w:r w:rsidR="002417FD">
        <w:rPr>
          <w:rFonts w:ascii="Arial" w:eastAsia="TimesNewRomanPS-BoldMT" w:hAnsi="Arial" w:cs="Arial"/>
          <w:sz w:val="28"/>
          <w:szCs w:val="28"/>
        </w:rPr>
        <w:t>аппарат</w:t>
      </w:r>
      <w:r w:rsidRPr="000C50C0">
        <w:rPr>
          <w:rFonts w:ascii="Arial" w:eastAsia="TimesNewRomanPS-BoldMT" w:hAnsi="Arial" w:cs="Arial"/>
          <w:sz w:val="28"/>
          <w:szCs w:val="28"/>
        </w:rPr>
        <w:t xml:space="preserve"> от электросети.</w:t>
      </w:r>
    </w:p>
    <w:p w:rsidR="000C50C0" w:rsidRPr="000C50C0" w:rsidRDefault="000C50C0" w:rsidP="00CE0246">
      <w:pPr>
        <w:overflowPunct/>
        <w:jc w:val="both"/>
        <w:textAlignment w:val="auto"/>
        <w:rPr>
          <w:rFonts w:ascii="Arial" w:eastAsia="TimesNewRomanPS-BoldMT" w:hAnsi="Arial" w:cs="Arial"/>
          <w:sz w:val="28"/>
          <w:szCs w:val="28"/>
        </w:rPr>
      </w:pPr>
    </w:p>
    <w:p w:rsidR="000C50C0" w:rsidRPr="000C50C0" w:rsidRDefault="000C50C0" w:rsidP="002417FD">
      <w:pPr>
        <w:overflowPunct/>
        <w:ind w:firstLine="708"/>
        <w:textAlignment w:val="auto"/>
        <w:rPr>
          <w:rFonts w:ascii="Arial" w:eastAsia="TimesNewRomanPS-BoldMT" w:hAnsi="Arial" w:cs="Arial"/>
          <w:bCs/>
          <w:sz w:val="28"/>
          <w:szCs w:val="28"/>
        </w:rPr>
      </w:pPr>
      <w:r w:rsidRPr="000C50C0">
        <w:rPr>
          <w:rFonts w:ascii="Arial" w:eastAsia="TimesNewRomanPS-BoldMT" w:hAnsi="Arial" w:cs="Arial"/>
          <w:bCs/>
          <w:sz w:val="28"/>
          <w:szCs w:val="28"/>
        </w:rPr>
        <w:t>6. ОБСЛУЖИВАНИЕ ИЗДЕЛИЯ.</w:t>
      </w:r>
    </w:p>
    <w:p w:rsidR="000C50C0" w:rsidRPr="000C50C0" w:rsidRDefault="000C50C0" w:rsidP="000C50C0">
      <w:pPr>
        <w:overflowPunct/>
        <w:textAlignment w:val="auto"/>
        <w:rPr>
          <w:rFonts w:ascii="Arial" w:eastAsia="TimesNewRomanPS-BoldMT" w:hAnsi="Arial" w:cs="Arial"/>
          <w:bCs/>
          <w:sz w:val="28"/>
          <w:szCs w:val="28"/>
        </w:rPr>
      </w:pPr>
    </w:p>
    <w:p w:rsidR="000C50C0" w:rsidRPr="000C50C0" w:rsidRDefault="000C50C0" w:rsidP="00CE0246">
      <w:pPr>
        <w:overflowPunct/>
        <w:jc w:val="both"/>
        <w:textAlignment w:val="auto"/>
        <w:rPr>
          <w:rFonts w:ascii="Arial" w:eastAsia="TimesNewRomanPS-BoldMT" w:hAnsi="Arial" w:cs="Arial"/>
          <w:sz w:val="28"/>
          <w:szCs w:val="28"/>
        </w:rPr>
      </w:pPr>
      <w:r w:rsidRPr="000C50C0">
        <w:rPr>
          <w:rFonts w:ascii="Arial" w:eastAsia="TimesNewRomanPS-BoldMT" w:hAnsi="Arial" w:cs="Arial"/>
          <w:sz w:val="28"/>
          <w:szCs w:val="28"/>
        </w:rPr>
        <w:t>6.1. Все работы по обслуживанию изделия производить при отключенной от электросети вилке.</w:t>
      </w:r>
    </w:p>
    <w:p w:rsidR="000C50C0" w:rsidRPr="000C50C0" w:rsidRDefault="000C50C0" w:rsidP="00CE0246">
      <w:pPr>
        <w:overflowPunct/>
        <w:jc w:val="both"/>
        <w:textAlignment w:val="auto"/>
        <w:rPr>
          <w:rFonts w:ascii="Arial" w:eastAsia="TimesNewRomanPS-BoldMT" w:hAnsi="Arial" w:cs="Arial"/>
          <w:sz w:val="28"/>
          <w:szCs w:val="28"/>
        </w:rPr>
      </w:pPr>
      <w:r w:rsidRPr="000C50C0">
        <w:rPr>
          <w:rFonts w:ascii="Arial" w:eastAsia="TimesNewRomanPS-BoldMT" w:hAnsi="Arial" w:cs="Arial"/>
          <w:sz w:val="28"/>
          <w:szCs w:val="28"/>
        </w:rPr>
        <w:t xml:space="preserve">6.2. Своевременно проводите очистку конфорок и других поверхностей </w:t>
      </w:r>
      <w:r w:rsidR="002417FD">
        <w:rPr>
          <w:rFonts w:ascii="Arial" w:eastAsia="TimesNewRomanPS-BoldMT" w:hAnsi="Arial" w:cs="Arial"/>
          <w:sz w:val="28"/>
          <w:szCs w:val="28"/>
        </w:rPr>
        <w:t>аппарата</w:t>
      </w:r>
      <w:r w:rsidRPr="000C50C0">
        <w:rPr>
          <w:rFonts w:ascii="Arial" w:eastAsia="TimesNewRomanPS-BoldMT" w:hAnsi="Arial" w:cs="Arial"/>
          <w:sz w:val="28"/>
          <w:szCs w:val="28"/>
        </w:rPr>
        <w:t xml:space="preserve"> от масла и нагара. Это позволит сохранить высокое качество приготовления продуктов.</w:t>
      </w:r>
    </w:p>
    <w:p w:rsidR="000C50C0" w:rsidRPr="000C50C0" w:rsidRDefault="000C50C0" w:rsidP="00CE0246">
      <w:pPr>
        <w:overflowPunct/>
        <w:jc w:val="both"/>
        <w:textAlignment w:val="auto"/>
        <w:rPr>
          <w:rFonts w:ascii="Arial" w:eastAsia="TimesNewRomanPS-BoldMT" w:hAnsi="Arial" w:cs="Arial"/>
          <w:sz w:val="28"/>
          <w:szCs w:val="28"/>
        </w:rPr>
      </w:pPr>
      <w:r w:rsidRPr="000C50C0">
        <w:rPr>
          <w:rFonts w:ascii="Arial" w:eastAsia="TimesNewRomanPS-BoldMT" w:hAnsi="Arial" w:cs="Arial"/>
          <w:sz w:val="28"/>
          <w:szCs w:val="28"/>
        </w:rPr>
        <w:t>6.3. Для чистки рабочих поверхностей используйте щетку.</w:t>
      </w:r>
    </w:p>
    <w:p w:rsidR="000C50C0" w:rsidRPr="000C50C0" w:rsidRDefault="000C50C0" w:rsidP="00CE0246">
      <w:pPr>
        <w:overflowPunct/>
        <w:jc w:val="both"/>
        <w:textAlignment w:val="auto"/>
        <w:rPr>
          <w:rFonts w:ascii="Arial" w:eastAsia="TimesNewRomanPS-BoldMT" w:hAnsi="Arial" w:cs="Arial"/>
          <w:sz w:val="28"/>
          <w:szCs w:val="28"/>
        </w:rPr>
      </w:pPr>
      <w:r w:rsidRPr="000C50C0">
        <w:rPr>
          <w:rFonts w:ascii="Arial" w:eastAsia="TimesNewRomanPS-BoldMT" w:hAnsi="Arial" w:cs="Arial"/>
          <w:sz w:val="28"/>
          <w:szCs w:val="28"/>
        </w:rPr>
        <w:t>6.4. Чистку поверхностей из нержавеющей стали проводите с использованием неабразивных чистящих средств. При этом старайтесь совершать движения вдоль направления шлифовки.</w:t>
      </w:r>
    </w:p>
    <w:p w:rsidR="000C50C0" w:rsidRPr="000C50C0" w:rsidRDefault="000C50C0" w:rsidP="00CE0246">
      <w:pPr>
        <w:overflowPunct/>
        <w:jc w:val="both"/>
        <w:textAlignment w:val="auto"/>
        <w:rPr>
          <w:rFonts w:ascii="Arial" w:eastAsia="TimesNewRomanPS-BoldMT" w:hAnsi="Arial" w:cs="Arial"/>
          <w:sz w:val="28"/>
          <w:szCs w:val="28"/>
        </w:rPr>
      </w:pPr>
      <w:r w:rsidRPr="000C50C0">
        <w:rPr>
          <w:rFonts w:ascii="Arial" w:eastAsia="TimesNewRomanPS-BoldMT" w:hAnsi="Arial" w:cs="Arial"/>
          <w:sz w:val="28"/>
          <w:szCs w:val="28"/>
        </w:rPr>
        <w:t xml:space="preserve">6.5. Аккуратное и бережное отношение к </w:t>
      </w:r>
      <w:r w:rsidR="002417FD">
        <w:rPr>
          <w:rFonts w:ascii="Arial" w:eastAsia="TimesNewRomanPS-BoldMT" w:hAnsi="Arial" w:cs="Arial"/>
          <w:sz w:val="28"/>
          <w:szCs w:val="28"/>
        </w:rPr>
        <w:t xml:space="preserve">аппарату </w:t>
      </w:r>
      <w:r w:rsidRPr="000C50C0">
        <w:rPr>
          <w:rFonts w:ascii="Arial" w:eastAsia="TimesNewRomanPS-BoldMT" w:hAnsi="Arial" w:cs="Arial"/>
          <w:sz w:val="28"/>
          <w:szCs w:val="28"/>
        </w:rPr>
        <w:t>позволит Вам успешно эксплуатировать его длительное время.</w:t>
      </w:r>
    </w:p>
    <w:p w:rsidR="000C50C0" w:rsidRPr="00700CE5" w:rsidRDefault="000C50C0" w:rsidP="00CE0246">
      <w:pPr>
        <w:overflowPunct/>
        <w:jc w:val="both"/>
        <w:textAlignment w:val="auto"/>
        <w:rPr>
          <w:rFonts w:ascii="Arial" w:eastAsia="TimesNewRomanPS-BoldMT" w:hAnsi="Arial" w:cs="Arial"/>
          <w:sz w:val="28"/>
          <w:szCs w:val="28"/>
        </w:rPr>
      </w:pPr>
      <w:r w:rsidRPr="000C50C0">
        <w:rPr>
          <w:rFonts w:ascii="Arial" w:eastAsia="TimesNewRomanPS-BoldMT" w:hAnsi="Arial" w:cs="Arial"/>
          <w:sz w:val="28"/>
          <w:szCs w:val="28"/>
        </w:rPr>
        <w:t>6.6. Все работы по ремонту изделия осуществляются только квалифицированными специалистами.</w:t>
      </w:r>
    </w:p>
    <w:p w:rsidR="00D06DDE" w:rsidRPr="00D06DDE" w:rsidRDefault="00D06DDE" w:rsidP="00D06DDE">
      <w:pPr>
        <w:overflowPunct/>
        <w:jc w:val="both"/>
        <w:textAlignment w:val="auto"/>
        <w:rPr>
          <w:rFonts w:ascii="Arial" w:eastAsia="TimesNewRomanPS-BoldMT" w:hAnsi="Arial" w:cs="Arial"/>
          <w:sz w:val="28"/>
          <w:szCs w:val="28"/>
        </w:rPr>
      </w:pPr>
      <w:r w:rsidRPr="00D06DDE">
        <w:rPr>
          <w:rFonts w:ascii="Arial" w:eastAsia="TimesNewRomanPS-BoldMT" w:hAnsi="Arial" w:cs="Arial"/>
          <w:sz w:val="28"/>
          <w:szCs w:val="28"/>
        </w:rPr>
        <w:t>6.7. Поврежденный шнур питания может быть заменен только в ремонтной мастерской, указанной изготовителем или в сервисном центре</w:t>
      </w:r>
    </w:p>
    <w:p w:rsidR="00D06DDE" w:rsidRPr="00D06DDE" w:rsidRDefault="00D06DDE" w:rsidP="00CE0246">
      <w:pPr>
        <w:overflowPunct/>
        <w:jc w:val="both"/>
        <w:textAlignment w:val="auto"/>
        <w:rPr>
          <w:rFonts w:ascii="Arial" w:eastAsia="TimesNewRomanPS-BoldMT" w:hAnsi="Arial" w:cs="Arial"/>
          <w:sz w:val="28"/>
          <w:szCs w:val="28"/>
        </w:rPr>
      </w:pPr>
    </w:p>
    <w:p w:rsidR="000C50C0" w:rsidRPr="000C50C0" w:rsidRDefault="000C50C0" w:rsidP="00D06DDE">
      <w:pPr>
        <w:overflowPunct/>
        <w:jc w:val="both"/>
        <w:textAlignment w:val="auto"/>
        <w:rPr>
          <w:rFonts w:ascii="Arial" w:eastAsia="TimesNewRomanPS-BoldMT" w:hAnsi="Arial" w:cs="Arial"/>
          <w:sz w:val="28"/>
          <w:szCs w:val="28"/>
        </w:rPr>
      </w:pPr>
    </w:p>
    <w:p w:rsidR="000C50C0" w:rsidRDefault="000C50C0" w:rsidP="000C50C0">
      <w:pPr>
        <w:overflowPunct/>
        <w:textAlignment w:val="auto"/>
        <w:rPr>
          <w:rFonts w:ascii="Arial" w:eastAsia="TimesNewRomanPS-BoldMT" w:hAnsi="Arial" w:cs="Arial"/>
          <w:sz w:val="28"/>
          <w:szCs w:val="28"/>
        </w:rPr>
      </w:pPr>
    </w:p>
    <w:p w:rsidR="005A60D9" w:rsidRDefault="005A60D9" w:rsidP="000C50C0">
      <w:pPr>
        <w:overflowPunct/>
        <w:textAlignment w:val="auto"/>
        <w:rPr>
          <w:rFonts w:ascii="Arial" w:eastAsia="TimesNewRomanPS-BoldMT" w:hAnsi="Arial" w:cs="Arial"/>
          <w:sz w:val="28"/>
          <w:szCs w:val="28"/>
        </w:rPr>
      </w:pPr>
    </w:p>
    <w:p w:rsidR="005A60D9" w:rsidRPr="000C50C0" w:rsidRDefault="005A60D9" w:rsidP="000C50C0">
      <w:pPr>
        <w:overflowPunct/>
        <w:textAlignment w:val="auto"/>
        <w:rPr>
          <w:rFonts w:ascii="Arial" w:eastAsia="TimesNewRomanPS-BoldMT" w:hAnsi="Arial" w:cs="Arial"/>
          <w:sz w:val="28"/>
          <w:szCs w:val="28"/>
        </w:rPr>
      </w:pPr>
    </w:p>
    <w:p w:rsidR="000C50C0" w:rsidRPr="00D06DDE" w:rsidRDefault="005A60D9" w:rsidP="005A60D9">
      <w:pPr>
        <w:overflowPunct/>
        <w:jc w:val="center"/>
        <w:textAlignment w:val="auto"/>
        <w:rPr>
          <w:rFonts w:ascii="Arial" w:eastAsia="TimesNewRomanPS-BoldMT" w:hAnsi="Arial" w:cs="Arial"/>
          <w:sz w:val="28"/>
          <w:szCs w:val="28"/>
        </w:rPr>
      </w:pPr>
      <w:r w:rsidRPr="005A60D9">
        <w:rPr>
          <w:rFonts w:ascii="Arial" w:eastAsia="TimesNewRomanPS-BoldMT" w:hAnsi="Arial" w:cs="Arial"/>
          <w:sz w:val="28"/>
          <w:szCs w:val="28"/>
        </w:rPr>
        <w:t>Рис.1. Схема электрическая принципиальная</w:t>
      </w:r>
    </w:p>
    <w:p w:rsidR="003B7DBC" w:rsidRPr="00D06DDE" w:rsidRDefault="003B7DBC" w:rsidP="005A60D9">
      <w:pPr>
        <w:overflowPunct/>
        <w:jc w:val="center"/>
        <w:textAlignment w:val="auto"/>
        <w:rPr>
          <w:rFonts w:ascii="Arial" w:eastAsia="TimesNewRomanPS-BoldMT" w:hAnsi="Arial" w:cs="Arial"/>
          <w:sz w:val="28"/>
          <w:szCs w:val="28"/>
        </w:rPr>
      </w:pPr>
    </w:p>
    <w:p w:rsidR="003B7DBC" w:rsidRPr="00D06DDE" w:rsidRDefault="003B7DBC" w:rsidP="005A60D9">
      <w:pPr>
        <w:overflowPunct/>
        <w:jc w:val="center"/>
        <w:textAlignment w:val="auto"/>
        <w:rPr>
          <w:rFonts w:ascii="Arial" w:eastAsia="TimesNewRomanPS-BoldMT" w:hAnsi="Arial" w:cs="Arial"/>
          <w:sz w:val="28"/>
          <w:szCs w:val="28"/>
        </w:rPr>
      </w:pPr>
    </w:p>
    <w:p w:rsidR="003B7DBC" w:rsidRDefault="003B7DBC" w:rsidP="005A60D9">
      <w:pPr>
        <w:overflowPunct/>
        <w:jc w:val="center"/>
        <w:textAlignment w:val="auto"/>
        <w:rPr>
          <w:lang w:val="en-US"/>
        </w:rPr>
      </w:pPr>
      <w:r>
        <w:object w:dxaOrig="7563" w:dyaOrig="1925">
          <v:shape id="_x0000_i1026" type="#_x0000_t75" style="width:378.35pt;height:96.45pt" o:ole="">
            <v:imagedata r:id="rId11" o:title=""/>
          </v:shape>
          <o:OLEObject Type="Embed" ProgID="Visio.Drawing.11" ShapeID="_x0000_i1026" DrawAspect="Content" ObjectID="_1449384311" r:id="rId12"/>
        </w:object>
      </w:r>
    </w:p>
    <w:p w:rsidR="003B7DBC" w:rsidRDefault="003B7DBC" w:rsidP="005A60D9">
      <w:pPr>
        <w:overflowPunct/>
        <w:jc w:val="center"/>
        <w:textAlignment w:val="auto"/>
        <w:rPr>
          <w:lang w:val="en-US"/>
        </w:rPr>
      </w:pPr>
    </w:p>
    <w:p w:rsidR="003B7DBC" w:rsidRPr="003B7DBC" w:rsidRDefault="003B7DBC" w:rsidP="005A60D9">
      <w:pPr>
        <w:overflowPunct/>
        <w:jc w:val="center"/>
        <w:textAlignment w:val="auto"/>
        <w:rPr>
          <w:rFonts w:ascii="Arial" w:eastAsia="TimesNewRomanPS-BoldMT" w:hAnsi="Arial" w:cs="Arial"/>
          <w:sz w:val="28"/>
          <w:szCs w:val="28"/>
          <w:lang w:val="en-US"/>
        </w:rPr>
      </w:pPr>
    </w:p>
    <w:p w:rsidR="005A60D9" w:rsidRPr="005A60D9" w:rsidRDefault="003B7DBC" w:rsidP="00CE0246">
      <w:pPr>
        <w:overflowPunct/>
        <w:ind w:firstLine="284"/>
        <w:textAlignment w:val="auto"/>
        <w:rPr>
          <w:rFonts w:ascii="Arial" w:hAnsi="Arial" w:cs="Arial"/>
          <w:sz w:val="28"/>
          <w:szCs w:val="28"/>
        </w:rPr>
      </w:pPr>
      <w:r>
        <w:object w:dxaOrig="10291" w:dyaOrig="2919">
          <v:shape id="_x0000_i1027" type="#_x0000_t75" style="width:514.85pt;height:146.05pt" o:ole="">
            <v:imagedata r:id="rId13" o:title=""/>
          </v:shape>
          <o:OLEObject Type="Embed" ProgID="Visio.Drawing.11" ShapeID="_x0000_i1027" DrawAspect="Content" ObjectID="_1449384312" r:id="rId14"/>
        </w:object>
      </w:r>
    </w:p>
    <w:p w:rsidR="000C50C0" w:rsidRPr="000C50C0" w:rsidRDefault="005A60D9" w:rsidP="00CE0246">
      <w:pPr>
        <w:overflowPunct/>
        <w:ind w:firstLine="284"/>
        <w:textAlignment w:val="auto"/>
        <w:rPr>
          <w:rFonts w:ascii="Arial" w:hAnsi="Arial" w:cs="Arial"/>
          <w:sz w:val="28"/>
          <w:szCs w:val="28"/>
        </w:rPr>
      </w:pPr>
      <w:r w:rsidRPr="005A60D9">
        <w:rPr>
          <w:rFonts w:ascii="Arial" w:hAnsi="Arial" w:cs="Arial"/>
          <w:sz w:val="28"/>
          <w:szCs w:val="28"/>
        </w:rPr>
        <w:t>.</w:t>
      </w:r>
      <w:r w:rsidR="000C50C0" w:rsidRPr="005A60D9">
        <w:rPr>
          <w:rFonts w:ascii="Arial" w:hAnsi="Arial" w:cs="Arial"/>
          <w:sz w:val="28"/>
          <w:szCs w:val="28"/>
        </w:rPr>
        <w:br w:type="column"/>
      </w:r>
      <w:r w:rsidR="000C50C0" w:rsidRPr="000C50C0">
        <w:rPr>
          <w:rFonts w:ascii="Arial" w:hAnsi="Arial" w:cs="Arial"/>
          <w:bCs/>
          <w:sz w:val="28"/>
          <w:szCs w:val="28"/>
        </w:rPr>
        <w:lastRenderedPageBreak/>
        <w:t>7. СВИДЕТЕЛЬСТВО О ПРИЕМКЕ</w:t>
      </w:r>
    </w:p>
    <w:p w:rsidR="000C50C0" w:rsidRPr="000C50C0" w:rsidRDefault="000C50C0" w:rsidP="000C50C0">
      <w:pPr>
        <w:ind w:left="709"/>
        <w:jc w:val="both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ab/>
      </w:r>
    </w:p>
    <w:p w:rsidR="000C50C0" w:rsidRPr="000C50C0" w:rsidRDefault="000C50C0" w:rsidP="000C50C0">
      <w:pPr>
        <w:spacing w:line="360" w:lineRule="auto"/>
        <w:ind w:firstLine="284"/>
        <w:jc w:val="both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 xml:space="preserve">Электрический аппарат контактной обработки </w:t>
      </w:r>
      <w:r w:rsidR="00B55874">
        <w:rPr>
          <w:rFonts w:ascii="Arial" w:hAnsi="Arial" w:cs="Arial"/>
          <w:sz w:val="28"/>
          <w:szCs w:val="28"/>
        </w:rPr>
        <w:t>АКО-30Н</w:t>
      </w:r>
      <w:r w:rsidRPr="000C50C0">
        <w:rPr>
          <w:rFonts w:ascii="Arial" w:hAnsi="Arial" w:cs="Arial"/>
          <w:sz w:val="28"/>
          <w:szCs w:val="28"/>
        </w:rPr>
        <w:t xml:space="preserve"> заводской номер __________</w:t>
      </w:r>
      <w:proofErr w:type="gramStart"/>
      <w:r w:rsidRPr="000C50C0">
        <w:rPr>
          <w:rFonts w:ascii="Arial" w:hAnsi="Arial" w:cs="Arial"/>
          <w:sz w:val="28"/>
          <w:szCs w:val="28"/>
        </w:rPr>
        <w:t xml:space="preserve"> ,</w:t>
      </w:r>
      <w:proofErr w:type="gramEnd"/>
      <w:r w:rsidRPr="000C50C0">
        <w:rPr>
          <w:rFonts w:ascii="Arial" w:hAnsi="Arial" w:cs="Arial"/>
          <w:sz w:val="28"/>
          <w:szCs w:val="28"/>
        </w:rPr>
        <w:t xml:space="preserve"> изготовленный на ООО «ЭЛИНОКС», соответствует ТУ </w:t>
      </w:r>
      <w:r w:rsidR="00D06DDE" w:rsidRPr="00D06DDE">
        <w:rPr>
          <w:rFonts w:ascii="Arial" w:hAnsi="Arial" w:cs="Arial"/>
          <w:sz w:val="28"/>
          <w:szCs w:val="28"/>
        </w:rPr>
        <w:t xml:space="preserve">5151-006-01439034-2000 </w:t>
      </w:r>
      <w:r w:rsidRPr="000C50C0">
        <w:rPr>
          <w:rFonts w:ascii="Arial" w:hAnsi="Arial" w:cs="Arial"/>
          <w:sz w:val="28"/>
          <w:szCs w:val="28"/>
        </w:rPr>
        <w:t>и признан  годным для эксплуатации.</w:t>
      </w:r>
    </w:p>
    <w:p w:rsidR="000C50C0" w:rsidRPr="000C50C0" w:rsidRDefault="000C50C0" w:rsidP="000C50C0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ab/>
        <w:t>Дата выпуска ____________________________________________________</w:t>
      </w:r>
    </w:p>
    <w:p w:rsidR="000C50C0" w:rsidRPr="000C50C0" w:rsidRDefault="000C50C0" w:rsidP="00CE0246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>_____________________________________________________________________</w:t>
      </w:r>
      <w:r w:rsidRPr="00CE0246">
        <w:rPr>
          <w:rFonts w:ascii="Arial" w:hAnsi="Arial" w:cs="Arial"/>
          <w:sz w:val="24"/>
          <w:szCs w:val="24"/>
        </w:rPr>
        <w:t>личные подписи (оттиски личных клейм) должностных лиц предприятия, ответственных за приемку изделия</w:t>
      </w:r>
    </w:p>
    <w:p w:rsidR="000C50C0" w:rsidRPr="000C50C0" w:rsidRDefault="000C50C0" w:rsidP="000C50C0">
      <w:pPr>
        <w:spacing w:before="120"/>
        <w:ind w:firstLine="720"/>
        <w:jc w:val="both"/>
        <w:rPr>
          <w:rFonts w:ascii="Arial" w:hAnsi="Arial" w:cs="Arial"/>
          <w:bCs/>
          <w:sz w:val="28"/>
          <w:szCs w:val="28"/>
        </w:rPr>
      </w:pPr>
    </w:p>
    <w:p w:rsidR="000C50C0" w:rsidRPr="000C50C0" w:rsidRDefault="000C50C0" w:rsidP="000C50C0">
      <w:pPr>
        <w:widowControl w:val="0"/>
        <w:overflowPunct/>
        <w:autoSpaceDE/>
        <w:autoSpaceDN/>
        <w:adjustRightInd/>
        <w:spacing w:before="120"/>
        <w:ind w:left="709"/>
        <w:jc w:val="both"/>
        <w:textAlignment w:val="auto"/>
        <w:rPr>
          <w:rFonts w:ascii="Arial" w:hAnsi="Arial" w:cs="Arial"/>
          <w:bCs/>
          <w:sz w:val="28"/>
          <w:szCs w:val="28"/>
        </w:rPr>
      </w:pPr>
      <w:r w:rsidRPr="000C50C0">
        <w:rPr>
          <w:rFonts w:ascii="Arial" w:hAnsi="Arial" w:cs="Arial"/>
          <w:bCs/>
          <w:sz w:val="28"/>
          <w:szCs w:val="28"/>
        </w:rPr>
        <w:t>8.СВИДЕТЕЛЬСТВО О КОНСЕРВАЦИИ</w:t>
      </w:r>
    </w:p>
    <w:p w:rsidR="000C50C0" w:rsidRPr="000C50C0" w:rsidRDefault="000C50C0" w:rsidP="000C50C0">
      <w:pPr>
        <w:spacing w:before="120"/>
        <w:ind w:left="709"/>
        <w:jc w:val="both"/>
        <w:rPr>
          <w:rFonts w:ascii="Arial" w:hAnsi="Arial" w:cs="Arial"/>
          <w:bCs/>
          <w:sz w:val="28"/>
          <w:szCs w:val="28"/>
        </w:rPr>
      </w:pPr>
    </w:p>
    <w:p w:rsidR="000C50C0" w:rsidRPr="000C50C0" w:rsidRDefault="000C50C0" w:rsidP="000C50C0">
      <w:pPr>
        <w:pStyle w:val="a5"/>
        <w:spacing w:line="360" w:lineRule="auto"/>
        <w:ind w:firstLine="284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 xml:space="preserve">Электрический аппарат контактной обработки </w:t>
      </w:r>
      <w:r w:rsidR="00B55874">
        <w:rPr>
          <w:rFonts w:ascii="Arial" w:hAnsi="Arial" w:cs="Arial"/>
          <w:sz w:val="28"/>
          <w:szCs w:val="28"/>
        </w:rPr>
        <w:t>АКО-30Н</w:t>
      </w:r>
      <w:r w:rsidRPr="000C50C0">
        <w:rPr>
          <w:rFonts w:ascii="Arial" w:hAnsi="Arial" w:cs="Arial"/>
          <w:sz w:val="28"/>
          <w:szCs w:val="28"/>
        </w:rPr>
        <w:t xml:space="preserve">, подвергнут на </w:t>
      </w:r>
      <w:r w:rsidR="00D06DDE" w:rsidRPr="00700CE5">
        <w:rPr>
          <w:rFonts w:ascii="Arial" w:hAnsi="Arial" w:cs="Arial"/>
          <w:sz w:val="28"/>
          <w:szCs w:val="28"/>
        </w:rPr>
        <w:br/>
      </w:r>
      <w:r w:rsidRPr="000C50C0">
        <w:rPr>
          <w:rFonts w:ascii="Arial" w:hAnsi="Arial" w:cs="Arial"/>
          <w:sz w:val="28"/>
          <w:szCs w:val="28"/>
        </w:rPr>
        <w:t>ООО «ЭЛИНОКС» консервации согласно требованиям ГОСТ 9.014.</w:t>
      </w:r>
    </w:p>
    <w:p w:rsidR="000C50C0" w:rsidRPr="000C50C0" w:rsidRDefault="000C50C0" w:rsidP="000C50C0">
      <w:pPr>
        <w:jc w:val="both"/>
        <w:rPr>
          <w:rFonts w:ascii="Arial" w:hAnsi="Arial" w:cs="Arial"/>
          <w:sz w:val="28"/>
          <w:szCs w:val="28"/>
        </w:rPr>
      </w:pPr>
    </w:p>
    <w:p w:rsidR="000C50C0" w:rsidRPr="000C50C0" w:rsidRDefault="000C50C0" w:rsidP="000C50C0">
      <w:pPr>
        <w:jc w:val="both"/>
        <w:rPr>
          <w:rFonts w:ascii="Arial" w:hAnsi="Arial" w:cs="Arial"/>
          <w:sz w:val="28"/>
          <w:szCs w:val="28"/>
          <w:u w:val="single"/>
        </w:rPr>
      </w:pPr>
      <w:r w:rsidRPr="000C50C0">
        <w:rPr>
          <w:rFonts w:ascii="Arial" w:hAnsi="Arial" w:cs="Arial"/>
          <w:sz w:val="28"/>
          <w:szCs w:val="28"/>
        </w:rPr>
        <w:tab/>
        <w:t xml:space="preserve">Дата консервации </w:t>
      </w: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  <w:u w:val="single"/>
        </w:rPr>
        <w:tab/>
      </w:r>
      <w:r w:rsidRPr="000C50C0">
        <w:rPr>
          <w:rFonts w:ascii="Arial" w:hAnsi="Arial" w:cs="Arial"/>
          <w:sz w:val="28"/>
          <w:szCs w:val="28"/>
          <w:u w:val="single"/>
        </w:rPr>
        <w:tab/>
      </w:r>
      <w:r w:rsidRPr="000C50C0">
        <w:rPr>
          <w:rFonts w:ascii="Arial" w:hAnsi="Arial" w:cs="Arial"/>
          <w:sz w:val="28"/>
          <w:szCs w:val="28"/>
          <w:u w:val="single"/>
        </w:rPr>
        <w:tab/>
      </w:r>
      <w:r w:rsidRPr="000C50C0">
        <w:rPr>
          <w:rFonts w:ascii="Arial" w:hAnsi="Arial" w:cs="Arial"/>
          <w:sz w:val="28"/>
          <w:szCs w:val="28"/>
          <w:u w:val="single"/>
        </w:rPr>
        <w:tab/>
      </w:r>
      <w:r w:rsidRPr="000C50C0">
        <w:rPr>
          <w:rFonts w:ascii="Arial" w:hAnsi="Arial" w:cs="Arial"/>
          <w:sz w:val="28"/>
          <w:szCs w:val="28"/>
          <w:u w:val="single"/>
        </w:rPr>
        <w:tab/>
        <w:t xml:space="preserve"> </w:t>
      </w:r>
    </w:p>
    <w:p w:rsidR="000C50C0" w:rsidRPr="000C50C0" w:rsidRDefault="000C50C0" w:rsidP="000C50C0">
      <w:pPr>
        <w:jc w:val="both"/>
        <w:rPr>
          <w:rFonts w:ascii="Arial" w:hAnsi="Arial" w:cs="Arial"/>
          <w:sz w:val="28"/>
          <w:szCs w:val="28"/>
          <w:u w:val="single"/>
        </w:rPr>
      </w:pPr>
    </w:p>
    <w:p w:rsidR="000C50C0" w:rsidRPr="000C50C0" w:rsidRDefault="000C50C0" w:rsidP="000C50C0">
      <w:pPr>
        <w:jc w:val="both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ab/>
      </w:r>
    </w:p>
    <w:p w:rsidR="000C50C0" w:rsidRPr="000C50C0" w:rsidRDefault="000C50C0" w:rsidP="000C50C0">
      <w:pPr>
        <w:jc w:val="both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ab/>
        <w:t>Консервацию произвел</w:t>
      </w: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</w:rPr>
        <w:tab/>
        <w:t>________________________</w:t>
      </w:r>
    </w:p>
    <w:p w:rsidR="000C50C0" w:rsidRPr="00CE0246" w:rsidRDefault="000C50C0" w:rsidP="000C50C0">
      <w:pPr>
        <w:jc w:val="both"/>
        <w:rPr>
          <w:rFonts w:ascii="Arial" w:hAnsi="Arial" w:cs="Arial"/>
          <w:sz w:val="24"/>
          <w:szCs w:val="24"/>
        </w:rPr>
      </w:pP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</w:rPr>
        <w:tab/>
      </w:r>
      <w:r w:rsidR="00CE0246">
        <w:rPr>
          <w:rFonts w:ascii="Arial" w:hAnsi="Arial" w:cs="Arial"/>
          <w:sz w:val="28"/>
          <w:szCs w:val="28"/>
        </w:rPr>
        <w:tab/>
      </w:r>
      <w:r w:rsidRPr="00CE0246">
        <w:rPr>
          <w:rFonts w:ascii="Arial" w:hAnsi="Arial" w:cs="Arial"/>
          <w:sz w:val="24"/>
          <w:szCs w:val="24"/>
        </w:rPr>
        <w:t>(подпись)</w:t>
      </w:r>
    </w:p>
    <w:p w:rsidR="000C50C0" w:rsidRPr="000C50C0" w:rsidRDefault="000C50C0" w:rsidP="000C50C0">
      <w:pPr>
        <w:jc w:val="both"/>
        <w:rPr>
          <w:rFonts w:ascii="Arial" w:hAnsi="Arial" w:cs="Arial"/>
          <w:sz w:val="28"/>
          <w:szCs w:val="28"/>
        </w:rPr>
      </w:pPr>
    </w:p>
    <w:p w:rsidR="000C50C0" w:rsidRPr="000C50C0" w:rsidRDefault="000C50C0" w:rsidP="000C50C0">
      <w:pPr>
        <w:jc w:val="both"/>
        <w:rPr>
          <w:rFonts w:ascii="Arial" w:hAnsi="Arial" w:cs="Arial"/>
          <w:sz w:val="28"/>
          <w:szCs w:val="28"/>
          <w:u w:val="single"/>
        </w:rPr>
      </w:pPr>
      <w:r w:rsidRPr="000C50C0">
        <w:rPr>
          <w:rFonts w:ascii="Arial" w:hAnsi="Arial" w:cs="Arial"/>
          <w:sz w:val="28"/>
          <w:szCs w:val="28"/>
        </w:rPr>
        <w:tab/>
        <w:t xml:space="preserve">Изделие после консервации принял </w:t>
      </w: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  <w:u w:val="single"/>
        </w:rPr>
        <w:tab/>
      </w:r>
      <w:r w:rsidRPr="000C50C0">
        <w:rPr>
          <w:rFonts w:ascii="Arial" w:hAnsi="Arial" w:cs="Arial"/>
          <w:sz w:val="28"/>
          <w:szCs w:val="28"/>
          <w:u w:val="single"/>
        </w:rPr>
        <w:tab/>
      </w:r>
      <w:r w:rsidRPr="000C50C0">
        <w:rPr>
          <w:rFonts w:ascii="Arial" w:hAnsi="Arial" w:cs="Arial"/>
          <w:sz w:val="28"/>
          <w:szCs w:val="28"/>
          <w:u w:val="single"/>
        </w:rPr>
        <w:tab/>
      </w:r>
    </w:p>
    <w:p w:rsidR="000C50C0" w:rsidRPr="00CE0246" w:rsidRDefault="000C50C0" w:rsidP="000C50C0">
      <w:pPr>
        <w:jc w:val="both"/>
        <w:rPr>
          <w:rFonts w:ascii="Arial" w:hAnsi="Arial" w:cs="Arial"/>
          <w:sz w:val="24"/>
          <w:szCs w:val="24"/>
        </w:rPr>
      </w:pP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</w:rPr>
        <w:tab/>
      </w:r>
      <w:r w:rsidR="00CE0246">
        <w:rPr>
          <w:rFonts w:ascii="Arial" w:hAnsi="Arial" w:cs="Arial"/>
          <w:sz w:val="28"/>
          <w:szCs w:val="28"/>
        </w:rPr>
        <w:tab/>
      </w:r>
      <w:r w:rsidRPr="00CE0246">
        <w:rPr>
          <w:rFonts w:ascii="Arial" w:hAnsi="Arial" w:cs="Arial"/>
          <w:sz w:val="24"/>
          <w:szCs w:val="24"/>
        </w:rPr>
        <w:t>(подпись)</w:t>
      </w:r>
    </w:p>
    <w:p w:rsidR="000C50C0" w:rsidRPr="000C50C0" w:rsidRDefault="000C50C0" w:rsidP="000C50C0">
      <w:pPr>
        <w:jc w:val="both"/>
        <w:rPr>
          <w:rFonts w:ascii="Arial" w:hAnsi="Arial" w:cs="Arial"/>
          <w:sz w:val="28"/>
          <w:szCs w:val="28"/>
        </w:rPr>
      </w:pPr>
    </w:p>
    <w:p w:rsidR="000C50C0" w:rsidRPr="000C50C0" w:rsidRDefault="000C50C0" w:rsidP="000C50C0">
      <w:pPr>
        <w:jc w:val="both"/>
        <w:rPr>
          <w:rFonts w:ascii="Arial" w:hAnsi="Arial" w:cs="Arial"/>
          <w:sz w:val="28"/>
          <w:szCs w:val="28"/>
        </w:rPr>
      </w:pPr>
    </w:p>
    <w:p w:rsidR="000C50C0" w:rsidRPr="000C50C0" w:rsidRDefault="000C50C0" w:rsidP="000C50C0">
      <w:pPr>
        <w:widowControl w:val="0"/>
        <w:overflowPunct/>
        <w:autoSpaceDE/>
        <w:autoSpaceDN/>
        <w:adjustRightInd/>
        <w:ind w:left="709"/>
        <w:jc w:val="both"/>
        <w:textAlignment w:val="auto"/>
        <w:rPr>
          <w:rFonts w:ascii="Arial" w:hAnsi="Arial" w:cs="Arial"/>
          <w:bCs/>
          <w:sz w:val="28"/>
          <w:szCs w:val="28"/>
        </w:rPr>
      </w:pPr>
      <w:r w:rsidRPr="000C50C0">
        <w:rPr>
          <w:rFonts w:ascii="Arial" w:hAnsi="Arial" w:cs="Arial"/>
          <w:bCs/>
          <w:sz w:val="28"/>
          <w:szCs w:val="28"/>
        </w:rPr>
        <w:t>9. СВИДЕТЕЛЬСТВО ОБ УПАКОВКЕ</w:t>
      </w:r>
    </w:p>
    <w:p w:rsidR="000C50C0" w:rsidRPr="000C50C0" w:rsidRDefault="000C50C0" w:rsidP="000C50C0">
      <w:pPr>
        <w:ind w:left="709"/>
        <w:jc w:val="both"/>
        <w:rPr>
          <w:rFonts w:ascii="Arial" w:hAnsi="Arial" w:cs="Arial"/>
          <w:bCs/>
          <w:sz w:val="28"/>
          <w:szCs w:val="28"/>
        </w:rPr>
      </w:pPr>
    </w:p>
    <w:p w:rsidR="000C50C0" w:rsidRPr="000C50C0" w:rsidRDefault="000C50C0" w:rsidP="000C50C0">
      <w:pPr>
        <w:spacing w:line="360" w:lineRule="auto"/>
        <w:ind w:firstLine="284"/>
        <w:jc w:val="both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 xml:space="preserve"> Электрический аппарат контактной обработки </w:t>
      </w:r>
      <w:r w:rsidR="00B55874">
        <w:rPr>
          <w:rFonts w:ascii="Arial" w:hAnsi="Arial" w:cs="Arial"/>
          <w:sz w:val="28"/>
          <w:szCs w:val="28"/>
        </w:rPr>
        <w:t>АКО-30Н</w:t>
      </w:r>
      <w:r w:rsidRPr="000C50C0">
        <w:rPr>
          <w:rFonts w:ascii="Arial" w:hAnsi="Arial" w:cs="Arial"/>
          <w:sz w:val="28"/>
          <w:szCs w:val="28"/>
        </w:rPr>
        <w:t xml:space="preserve">, упакован на </w:t>
      </w:r>
      <w:r w:rsidR="00D06DDE" w:rsidRPr="00700CE5">
        <w:rPr>
          <w:rFonts w:ascii="Arial" w:hAnsi="Arial" w:cs="Arial"/>
          <w:sz w:val="28"/>
          <w:szCs w:val="28"/>
        </w:rPr>
        <w:br/>
      </w:r>
      <w:r w:rsidRPr="000C50C0">
        <w:rPr>
          <w:rFonts w:ascii="Arial" w:hAnsi="Arial" w:cs="Arial"/>
          <w:sz w:val="28"/>
          <w:szCs w:val="28"/>
        </w:rPr>
        <w:t xml:space="preserve">ООО «ЭЛИНОКС» согласно </w:t>
      </w:r>
      <w:proofErr w:type="gramStart"/>
      <w:r w:rsidRPr="000C50C0">
        <w:rPr>
          <w:rFonts w:ascii="Arial" w:hAnsi="Arial" w:cs="Arial"/>
          <w:sz w:val="28"/>
          <w:szCs w:val="28"/>
        </w:rPr>
        <w:t>требованиям</w:t>
      </w:r>
      <w:proofErr w:type="gramEnd"/>
      <w:r w:rsidRPr="000C50C0">
        <w:rPr>
          <w:rFonts w:ascii="Arial" w:hAnsi="Arial" w:cs="Arial"/>
          <w:sz w:val="28"/>
          <w:szCs w:val="28"/>
        </w:rPr>
        <w:t xml:space="preserve"> предусмотренным конструкторской документацией.</w:t>
      </w:r>
    </w:p>
    <w:p w:rsidR="000C50C0" w:rsidRPr="000C50C0" w:rsidRDefault="000C50C0" w:rsidP="000C50C0">
      <w:pPr>
        <w:spacing w:before="180"/>
        <w:jc w:val="both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ab/>
        <w:t>Дата упаковки</w:t>
      </w: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  <w:u w:val="single"/>
        </w:rPr>
        <w:tab/>
      </w:r>
      <w:r w:rsidRPr="000C50C0">
        <w:rPr>
          <w:rFonts w:ascii="Arial" w:hAnsi="Arial" w:cs="Arial"/>
          <w:sz w:val="28"/>
          <w:szCs w:val="28"/>
          <w:u w:val="single"/>
        </w:rPr>
        <w:tab/>
        <w:t xml:space="preserve">                 </w:t>
      </w:r>
      <w:r w:rsidRPr="000C50C0">
        <w:rPr>
          <w:rFonts w:ascii="Arial" w:hAnsi="Arial" w:cs="Arial"/>
          <w:sz w:val="28"/>
          <w:szCs w:val="28"/>
        </w:rPr>
        <w:t xml:space="preserve">                 М. П.</w:t>
      </w:r>
      <w:r w:rsidRPr="000C50C0">
        <w:rPr>
          <w:rFonts w:ascii="Arial" w:hAnsi="Arial" w:cs="Arial"/>
          <w:sz w:val="28"/>
          <w:szCs w:val="28"/>
          <w:u w:val="single"/>
        </w:rPr>
        <w:t xml:space="preserve"> </w:t>
      </w:r>
    </w:p>
    <w:p w:rsidR="000C50C0" w:rsidRPr="00CE0246" w:rsidRDefault="000C50C0" w:rsidP="000C50C0">
      <w:pPr>
        <w:jc w:val="both"/>
        <w:rPr>
          <w:rFonts w:ascii="Arial" w:hAnsi="Arial" w:cs="Arial"/>
          <w:sz w:val="24"/>
          <w:szCs w:val="24"/>
        </w:rPr>
      </w:pP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</w:rPr>
        <w:tab/>
      </w:r>
      <w:r w:rsidRPr="00CE0246">
        <w:rPr>
          <w:rFonts w:ascii="Arial" w:hAnsi="Arial" w:cs="Arial"/>
          <w:sz w:val="24"/>
          <w:szCs w:val="24"/>
        </w:rPr>
        <w:t>(подпись)</w:t>
      </w:r>
    </w:p>
    <w:p w:rsidR="000C50C0" w:rsidRPr="000C50C0" w:rsidRDefault="000C50C0" w:rsidP="000C50C0">
      <w:pPr>
        <w:jc w:val="both"/>
        <w:rPr>
          <w:rFonts w:ascii="Arial" w:hAnsi="Arial" w:cs="Arial"/>
          <w:sz w:val="28"/>
          <w:szCs w:val="28"/>
        </w:rPr>
      </w:pPr>
    </w:p>
    <w:p w:rsidR="000C50C0" w:rsidRPr="000C50C0" w:rsidRDefault="000C50C0" w:rsidP="000C50C0">
      <w:pPr>
        <w:jc w:val="both"/>
        <w:rPr>
          <w:rFonts w:ascii="Arial" w:hAnsi="Arial" w:cs="Arial"/>
          <w:sz w:val="28"/>
          <w:szCs w:val="28"/>
          <w:u w:val="single"/>
        </w:rPr>
      </w:pPr>
      <w:r w:rsidRPr="000C50C0">
        <w:rPr>
          <w:rFonts w:ascii="Arial" w:hAnsi="Arial" w:cs="Arial"/>
          <w:sz w:val="28"/>
          <w:szCs w:val="28"/>
        </w:rPr>
        <w:tab/>
        <w:t>Упаковку произвел</w:t>
      </w: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  <w:u w:val="single"/>
        </w:rPr>
        <w:tab/>
      </w:r>
      <w:r w:rsidRPr="000C50C0">
        <w:rPr>
          <w:rFonts w:ascii="Arial" w:hAnsi="Arial" w:cs="Arial"/>
          <w:sz w:val="28"/>
          <w:szCs w:val="28"/>
          <w:u w:val="single"/>
        </w:rPr>
        <w:tab/>
      </w:r>
      <w:r w:rsidRPr="000C50C0">
        <w:rPr>
          <w:rFonts w:ascii="Arial" w:hAnsi="Arial" w:cs="Arial"/>
          <w:sz w:val="28"/>
          <w:szCs w:val="28"/>
          <w:u w:val="single"/>
        </w:rPr>
        <w:tab/>
      </w:r>
    </w:p>
    <w:p w:rsidR="000C50C0" w:rsidRPr="00CE0246" w:rsidRDefault="000C50C0" w:rsidP="000C50C0">
      <w:pPr>
        <w:jc w:val="both"/>
        <w:rPr>
          <w:rFonts w:ascii="Arial" w:hAnsi="Arial" w:cs="Arial"/>
          <w:sz w:val="24"/>
          <w:szCs w:val="24"/>
        </w:rPr>
      </w:pP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</w:rPr>
        <w:tab/>
      </w:r>
      <w:r w:rsidRPr="00CE0246">
        <w:rPr>
          <w:rFonts w:ascii="Arial" w:hAnsi="Arial" w:cs="Arial"/>
          <w:sz w:val="24"/>
          <w:szCs w:val="24"/>
        </w:rPr>
        <w:t>(подпись)</w:t>
      </w:r>
    </w:p>
    <w:p w:rsidR="000C50C0" w:rsidRPr="000C50C0" w:rsidRDefault="000C50C0" w:rsidP="000C50C0">
      <w:pPr>
        <w:jc w:val="both"/>
        <w:rPr>
          <w:rFonts w:ascii="Arial" w:hAnsi="Arial" w:cs="Arial"/>
          <w:sz w:val="28"/>
          <w:szCs w:val="28"/>
        </w:rPr>
      </w:pPr>
    </w:p>
    <w:p w:rsidR="000C50C0" w:rsidRPr="000C50C0" w:rsidRDefault="000C50C0" w:rsidP="000C50C0">
      <w:pPr>
        <w:jc w:val="both"/>
        <w:rPr>
          <w:rFonts w:ascii="Arial" w:hAnsi="Arial" w:cs="Arial"/>
          <w:sz w:val="28"/>
          <w:szCs w:val="28"/>
          <w:u w:val="single"/>
        </w:rPr>
      </w:pPr>
      <w:r w:rsidRPr="000C50C0">
        <w:rPr>
          <w:rFonts w:ascii="Arial" w:hAnsi="Arial" w:cs="Arial"/>
          <w:sz w:val="28"/>
          <w:szCs w:val="28"/>
        </w:rPr>
        <w:tab/>
        <w:t>Изделие после упаковки принял</w:t>
      </w: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  <w:u w:val="single"/>
        </w:rPr>
        <w:tab/>
      </w:r>
      <w:r w:rsidRPr="000C50C0">
        <w:rPr>
          <w:rFonts w:ascii="Arial" w:hAnsi="Arial" w:cs="Arial"/>
          <w:sz w:val="28"/>
          <w:szCs w:val="28"/>
          <w:u w:val="single"/>
        </w:rPr>
        <w:tab/>
      </w:r>
      <w:r w:rsidRPr="000C50C0">
        <w:rPr>
          <w:rFonts w:ascii="Arial" w:hAnsi="Arial" w:cs="Arial"/>
          <w:sz w:val="28"/>
          <w:szCs w:val="28"/>
          <w:u w:val="single"/>
        </w:rPr>
        <w:tab/>
      </w:r>
    </w:p>
    <w:p w:rsidR="000C50C0" w:rsidRPr="00CE0246" w:rsidRDefault="000C50C0" w:rsidP="000C50C0">
      <w:pPr>
        <w:jc w:val="both"/>
        <w:rPr>
          <w:rFonts w:ascii="Arial" w:hAnsi="Arial" w:cs="Arial"/>
          <w:sz w:val="24"/>
          <w:szCs w:val="24"/>
        </w:rPr>
      </w:pP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</w:rPr>
        <w:tab/>
      </w:r>
      <w:r w:rsidRPr="000C50C0">
        <w:rPr>
          <w:rFonts w:ascii="Arial" w:hAnsi="Arial" w:cs="Arial"/>
          <w:sz w:val="28"/>
          <w:szCs w:val="28"/>
        </w:rPr>
        <w:tab/>
      </w:r>
      <w:r w:rsidRPr="00CE0246">
        <w:rPr>
          <w:rFonts w:ascii="Arial" w:hAnsi="Arial" w:cs="Arial"/>
          <w:sz w:val="24"/>
          <w:szCs w:val="24"/>
        </w:rPr>
        <w:t>(подпись)</w:t>
      </w:r>
    </w:p>
    <w:p w:rsidR="000C50C0" w:rsidRPr="000C50C0" w:rsidRDefault="000C50C0" w:rsidP="000C50C0">
      <w:pPr>
        <w:jc w:val="both"/>
        <w:rPr>
          <w:rFonts w:ascii="Arial" w:hAnsi="Arial" w:cs="Arial"/>
          <w:sz w:val="28"/>
          <w:szCs w:val="28"/>
        </w:rPr>
      </w:pPr>
    </w:p>
    <w:p w:rsidR="000C50C0" w:rsidRPr="000C50C0" w:rsidRDefault="000C50C0" w:rsidP="000C50C0">
      <w:pPr>
        <w:jc w:val="both"/>
        <w:rPr>
          <w:rFonts w:ascii="Arial" w:hAnsi="Arial" w:cs="Arial"/>
          <w:sz w:val="28"/>
          <w:szCs w:val="28"/>
        </w:rPr>
      </w:pPr>
    </w:p>
    <w:p w:rsidR="000C50C0" w:rsidRPr="000C50C0" w:rsidRDefault="000C50C0" w:rsidP="000C50C0">
      <w:pPr>
        <w:jc w:val="both"/>
        <w:rPr>
          <w:rFonts w:ascii="Arial" w:hAnsi="Arial" w:cs="Arial"/>
          <w:sz w:val="28"/>
          <w:szCs w:val="28"/>
        </w:rPr>
      </w:pPr>
    </w:p>
    <w:p w:rsidR="000C50C0" w:rsidRPr="000C50C0" w:rsidRDefault="000C50C0" w:rsidP="000C50C0">
      <w:pPr>
        <w:jc w:val="both"/>
        <w:rPr>
          <w:rFonts w:ascii="Arial" w:hAnsi="Arial" w:cs="Arial"/>
          <w:sz w:val="28"/>
          <w:szCs w:val="28"/>
        </w:rPr>
      </w:pPr>
    </w:p>
    <w:p w:rsidR="000C50C0" w:rsidRPr="000C50C0" w:rsidRDefault="000C50C0" w:rsidP="000C50C0">
      <w:pPr>
        <w:widowControl w:val="0"/>
        <w:overflowPunct/>
        <w:autoSpaceDE/>
        <w:autoSpaceDN/>
        <w:adjustRightInd/>
        <w:ind w:left="709"/>
        <w:jc w:val="both"/>
        <w:textAlignment w:val="auto"/>
        <w:rPr>
          <w:rFonts w:ascii="Arial" w:hAnsi="Arial" w:cs="Arial"/>
          <w:bCs/>
          <w:sz w:val="28"/>
          <w:szCs w:val="28"/>
        </w:rPr>
      </w:pPr>
      <w:r w:rsidRPr="000C50C0">
        <w:rPr>
          <w:rFonts w:ascii="Arial" w:hAnsi="Arial" w:cs="Arial"/>
          <w:bCs/>
          <w:sz w:val="28"/>
          <w:szCs w:val="28"/>
        </w:rPr>
        <w:lastRenderedPageBreak/>
        <w:t>10. ГАРАНТИИ ИЗГОТОВИТЕЛЯ</w:t>
      </w:r>
    </w:p>
    <w:p w:rsidR="000C50C0" w:rsidRPr="000C50C0" w:rsidRDefault="000C50C0" w:rsidP="000C50C0">
      <w:pPr>
        <w:ind w:left="709"/>
        <w:jc w:val="both"/>
        <w:rPr>
          <w:rFonts w:ascii="Arial" w:hAnsi="Arial" w:cs="Arial"/>
          <w:bCs/>
          <w:sz w:val="28"/>
          <w:szCs w:val="28"/>
        </w:rPr>
      </w:pPr>
    </w:p>
    <w:p w:rsidR="000C50C0" w:rsidRPr="000C50C0" w:rsidRDefault="000C50C0" w:rsidP="002417FD">
      <w:pPr>
        <w:ind w:firstLine="284"/>
        <w:jc w:val="both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>Гарантийный срок эксплуатации аппарата - 1 год со дня ввода в эксплуатацию.</w:t>
      </w:r>
    </w:p>
    <w:p w:rsidR="000C50C0" w:rsidRPr="000C50C0" w:rsidRDefault="000C50C0" w:rsidP="00CE0246">
      <w:pPr>
        <w:ind w:firstLine="284"/>
        <w:jc w:val="both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>Гарантийный срок хранения 1 год со дня изготовления.</w:t>
      </w:r>
    </w:p>
    <w:p w:rsidR="000C50C0" w:rsidRPr="000C50C0" w:rsidRDefault="000C50C0" w:rsidP="00CE0246">
      <w:pPr>
        <w:ind w:firstLine="284"/>
        <w:jc w:val="both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>В течение гарантийного срока предприятие-изготовитель гарантирует безвозмездное устранение выявленных дефектов изготовления и замену вышедших из строя составных частей аппарата, произошедших не по вине потребителя, при соблюдении потребителем условий транспортирования, хранения и эксплуатации изделия.</w:t>
      </w:r>
    </w:p>
    <w:p w:rsidR="000C50C0" w:rsidRPr="000C50C0" w:rsidRDefault="000C50C0" w:rsidP="00CE0246">
      <w:pPr>
        <w:ind w:firstLine="284"/>
        <w:jc w:val="both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>Гарантия не распространяется на случаи, когда аппарат вышел из строя по вине потребителя в результате несоблюдения требований, указанных в паспорте и руководстве по эксплуатации.</w:t>
      </w:r>
    </w:p>
    <w:p w:rsidR="000C50C0" w:rsidRPr="000C50C0" w:rsidRDefault="000C50C0" w:rsidP="00CE0246">
      <w:pPr>
        <w:ind w:firstLine="284"/>
        <w:jc w:val="both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>Время нахождения аппарата в ремонте в гарантийный срок не включается.</w:t>
      </w:r>
    </w:p>
    <w:p w:rsidR="000C50C0" w:rsidRPr="000C50C0" w:rsidRDefault="000C50C0" w:rsidP="00CE0246">
      <w:pPr>
        <w:ind w:firstLine="284"/>
        <w:jc w:val="both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>В случае невозможности устранения на месте выявленных дефектов предприятие-изготовитель обязуется заменить дефектный аппарат.</w:t>
      </w:r>
    </w:p>
    <w:p w:rsidR="000C50C0" w:rsidRPr="000C50C0" w:rsidRDefault="000C50C0" w:rsidP="002417FD">
      <w:pPr>
        <w:ind w:firstLine="284"/>
        <w:jc w:val="both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>Все детали, узлы и комплектующие изделия, вышедшие из строя в период гарантийного срока эксплуатации, должны быть возвращены заводу-изготовителю аппарата для детального анализа причин выхода из строя и своевременного принятия мер для их исключения.</w:t>
      </w:r>
    </w:p>
    <w:p w:rsidR="000C50C0" w:rsidRPr="000C50C0" w:rsidRDefault="000C50C0" w:rsidP="00CE0246">
      <w:pPr>
        <w:ind w:firstLine="284"/>
        <w:jc w:val="both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>Рекламация рассматривается только в случае поступления отказавшего узла, детали или комплектующего изделия с указанием номера аппарата, даты изготовления и установки, копии договора с обслуживающей специализированной организацией, имеющей лицензию и копии удостоверения механика, обслуживающего аппарат.</w:t>
      </w:r>
    </w:p>
    <w:p w:rsidR="000C50C0" w:rsidRPr="000C50C0" w:rsidRDefault="000C50C0" w:rsidP="000C50C0">
      <w:pPr>
        <w:jc w:val="both"/>
        <w:rPr>
          <w:rFonts w:ascii="Arial" w:hAnsi="Arial" w:cs="Arial"/>
          <w:sz w:val="28"/>
          <w:szCs w:val="28"/>
        </w:rPr>
      </w:pPr>
    </w:p>
    <w:p w:rsidR="000C50C0" w:rsidRPr="000C50C0" w:rsidRDefault="000C50C0" w:rsidP="000C50C0">
      <w:pPr>
        <w:ind w:firstLine="284"/>
        <w:rPr>
          <w:rFonts w:ascii="Arial" w:hAnsi="Arial" w:cs="Arial"/>
          <w:bCs/>
          <w:sz w:val="28"/>
          <w:szCs w:val="28"/>
        </w:rPr>
      </w:pPr>
    </w:p>
    <w:p w:rsidR="000C50C0" w:rsidRPr="000C50C0" w:rsidRDefault="000C50C0" w:rsidP="000C50C0">
      <w:pPr>
        <w:ind w:firstLine="709"/>
        <w:rPr>
          <w:rFonts w:ascii="Arial" w:hAnsi="Arial" w:cs="Arial"/>
          <w:bCs/>
          <w:sz w:val="28"/>
          <w:szCs w:val="28"/>
        </w:rPr>
      </w:pPr>
      <w:r w:rsidRPr="000C50C0">
        <w:rPr>
          <w:rFonts w:ascii="Arial" w:hAnsi="Arial" w:cs="Arial"/>
          <w:bCs/>
          <w:sz w:val="28"/>
          <w:szCs w:val="28"/>
        </w:rPr>
        <w:t>11. СВЕДЕНИЯ ОБ УТИЛИЗАЦИИ</w:t>
      </w:r>
    </w:p>
    <w:p w:rsidR="000C50C0" w:rsidRPr="000C50C0" w:rsidRDefault="000C50C0" w:rsidP="000C50C0">
      <w:pPr>
        <w:pStyle w:val="a5"/>
        <w:rPr>
          <w:rFonts w:ascii="Arial" w:hAnsi="Arial" w:cs="Arial"/>
          <w:sz w:val="28"/>
          <w:szCs w:val="28"/>
        </w:rPr>
      </w:pPr>
    </w:p>
    <w:p w:rsidR="000C50C0" w:rsidRPr="000C50C0" w:rsidRDefault="000C50C0" w:rsidP="000C50C0">
      <w:pPr>
        <w:pStyle w:val="a5"/>
        <w:ind w:firstLine="284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>При  подготовке и отправке аппарата на утилизацию необходимо разобрать и рассортировать составные части аппарата по материалам, из которых они изготовлены.</w:t>
      </w:r>
    </w:p>
    <w:p w:rsidR="000C50C0" w:rsidRPr="000C50C0" w:rsidRDefault="000C50C0" w:rsidP="002417FD">
      <w:pPr>
        <w:pStyle w:val="a5"/>
        <w:ind w:firstLine="284"/>
        <w:rPr>
          <w:rFonts w:ascii="Arial" w:hAnsi="Arial" w:cs="Arial"/>
          <w:sz w:val="28"/>
          <w:szCs w:val="28"/>
        </w:rPr>
      </w:pPr>
      <w:r w:rsidRPr="002417FD">
        <w:rPr>
          <w:rFonts w:ascii="Arial" w:hAnsi="Arial" w:cs="Arial"/>
          <w:b/>
          <w:sz w:val="28"/>
          <w:szCs w:val="28"/>
        </w:rPr>
        <w:t>Внимание!</w:t>
      </w:r>
      <w:r w:rsidRPr="000C50C0">
        <w:rPr>
          <w:rFonts w:ascii="Arial" w:hAnsi="Arial" w:cs="Arial"/>
          <w:sz w:val="28"/>
          <w:szCs w:val="28"/>
        </w:rPr>
        <w:t xml:space="preserve"> Конструкция аппарата постоянно совершенствуется, поэтому возможны незначительные изменения, не отраженные в настоящем  руководстве.</w:t>
      </w:r>
    </w:p>
    <w:p w:rsidR="000C50C0" w:rsidRPr="000C50C0" w:rsidRDefault="000C50C0" w:rsidP="000C50C0">
      <w:pPr>
        <w:jc w:val="both"/>
        <w:rPr>
          <w:rFonts w:ascii="Arial" w:hAnsi="Arial" w:cs="Arial"/>
          <w:sz w:val="28"/>
          <w:szCs w:val="28"/>
        </w:rPr>
      </w:pPr>
    </w:p>
    <w:p w:rsidR="000C50C0" w:rsidRPr="00CE0246" w:rsidRDefault="000C50C0" w:rsidP="00CE0246">
      <w:pPr>
        <w:pStyle w:val="a5"/>
        <w:jc w:val="center"/>
        <w:rPr>
          <w:rFonts w:ascii="Arial" w:hAnsi="Arial" w:cs="Arial"/>
          <w:sz w:val="28"/>
          <w:szCs w:val="28"/>
        </w:rPr>
      </w:pPr>
      <w:r w:rsidRPr="00CE0246">
        <w:rPr>
          <w:rFonts w:ascii="Arial" w:hAnsi="Arial" w:cs="Arial"/>
          <w:sz w:val="28"/>
          <w:szCs w:val="28"/>
        </w:rPr>
        <w:t>Сведения</w:t>
      </w:r>
      <w:r w:rsidR="00CE0246">
        <w:rPr>
          <w:rFonts w:ascii="Arial" w:hAnsi="Arial" w:cs="Arial"/>
          <w:sz w:val="28"/>
          <w:szCs w:val="28"/>
        </w:rPr>
        <w:t xml:space="preserve"> </w:t>
      </w:r>
      <w:r w:rsidRPr="00CE0246">
        <w:rPr>
          <w:rFonts w:ascii="Arial" w:hAnsi="Arial" w:cs="Arial"/>
          <w:sz w:val="28"/>
          <w:szCs w:val="28"/>
        </w:rPr>
        <w:t>о содержании драгоценных металлов</w:t>
      </w:r>
    </w:p>
    <w:p w:rsidR="000C50C0" w:rsidRPr="00CE0246" w:rsidRDefault="000C50C0" w:rsidP="00CE0246">
      <w:pPr>
        <w:pStyle w:val="a5"/>
        <w:jc w:val="right"/>
        <w:rPr>
          <w:rFonts w:ascii="Arial" w:hAnsi="Arial" w:cs="Arial"/>
          <w:sz w:val="28"/>
          <w:szCs w:val="28"/>
        </w:rPr>
      </w:pPr>
      <w:r w:rsidRPr="00CE0246">
        <w:rPr>
          <w:rFonts w:ascii="Arial" w:hAnsi="Arial" w:cs="Arial"/>
          <w:sz w:val="28"/>
          <w:szCs w:val="28"/>
        </w:rPr>
        <w:t>Таблица 3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20"/>
        <w:gridCol w:w="3297"/>
        <w:gridCol w:w="1810"/>
        <w:gridCol w:w="3246"/>
      </w:tblGrid>
      <w:tr w:rsidR="000C50C0" w:rsidRPr="000C50C0" w:rsidTr="00CE0246">
        <w:trPr>
          <w:cantSplit/>
          <w:trHeight w:val="636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0C0" w:rsidRPr="000C50C0" w:rsidRDefault="000C50C0" w:rsidP="00AE2440">
            <w:pPr>
              <w:pStyle w:val="a3"/>
              <w:rPr>
                <w:sz w:val="28"/>
                <w:szCs w:val="28"/>
              </w:rPr>
            </w:pPr>
            <w:r w:rsidRPr="000C50C0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0C0" w:rsidRPr="000C50C0" w:rsidRDefault="000C50C0" w:rsidP="00AE2440">
            <w:pPr>
              <w:pStyle w:val="a3"/>
              <w:rPr>
                <w:sz w:val="28"/>
                <w:szCs w:val="28"/>
              </w:rPr>
            </w:pPr>
            <w:r w:rsidRPr="000C50C0">
              <w:rPr>
                <w:sz w:val="28"/>
                <w:szCs w:val="28"/>
              </w:rPr>
              <w:t>Куда входит</w:t>
            </w:r>
          </w:p>
          <w:p w:rsidR="000C50C0" w:rsidRPr="000C50C0" w:rsidRDefault="000C50C0" w:rsidP="00AE2440">
            <w:pPr>
              <w:pStyle w:val="a3"/>
              <w:rPr>
                <w:sz w:val="28"/>
                <w:szCs w:val="28"/>
              </w:rPr>
            </w:pPr>
            <w:r w:rsidRPr="000C50C0">
              <w:rPr>
                <w:sz w:val="28"/>
                <w:szCs w:val="28"/>
              </w:rPr>
              <w:t>(наименование)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0C0" w:rsidRPr="000C50C0" w:rsidRDefault="000C50C0" w:rsidP="00AE2440">
            <w:pPr>
              <w:pStyle w:val="a3"/>
              <w:rPr>
                <w:sz w:val="28"/>
                <w:szCs w:val="28"/>
              </w:rPr>
            </w:pPr>
            <w:r w:rsidRPr="000C50C0">
              <w:rPr>
                <w:sz w:val="28"/>
                <w:szCs w:val="28"/>
              </w:rPr>
              <w:t>Масса</w:t>
            </w:r>
          </w:p>
          <w:p w:rsidR="000C50C0" w:rsidRPr="000C50C0" w:rsidRDefault="000C50C0" w:rsidP="00AE2440">
            <w:pPr>
              <w:pStyle w:val="a3"/>
              <w:rPr>
                <w:sz w:val="28"/>
                <w:szCs w:val="28"/>
              </w:rPr>
            </w:pPr>
            <w:r w:rsidRPr="000C50C0">
              <w:rPr>
                <w:sz w:val="28"/>
                <w:szCs w:val="28"/>
              </w:rPr>
              <w:t>1шт, г.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0C0" w:rsidRPr="000C50C0" w:rsidRDefault="000C50C0" w:rsidP="00AE2440">
            <w:pPr>
              <w:pStyle w:val="a3"/>
              <w:rPr>
                <w:sz w:val="28"/>
                <w:szCs w:val="28"/>
              </w:rPr>
            </w:pPr>
            <w:r w:rsidRPr="000C50C0">
              <w:rPr>
                <w:sz w:val="28"/>
                <w:szCs w:val="28"/>
              </w:rPr>
              <w:t>Количество в изделии,</w:t>
            </w:r>
          </w:p>
          <w:p w:rsidR="000C50C0" w:rsidRPr="000C50C0" w:rsidRDefault="000C50C0" w:rsidP="00AE2440">
            <w:pPr>
              <w:pStyle w:val="a3"/>
              <w:rPr>
                <w:sz w:val="28"/>
                <w:szCs w:val="28"/>
              </w:rPr>
            </w:pPr>
            <w:r w:rsidRPr="000C50C0">
              <w:rPr>
                <w:sz w:val="28"/>
                <w:szCs w:val="28"/>
              </w:rPr>
              <w:t>шт.</w:t>
            </w:r>
          </w:p>
        </w:tc>
      </w:tr>
      <w:tr w:rsidR="000C50C0" w:rsidRPr="000C50C0" w:rsidTr="00CE0246">
        <w:trPr>
          <w:cantSplit/>
          <w:trHeight w:val="318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0C0" w:rsidRPr="000C50C0" w:rsidRDefault="000C50C0" w:rsidP="00AE2440">
            <w:pPr>
              <w:pStyle w:val="a3"/>
              <w:rPr>
                <w:sz w:val="28"/>
                <w:szCs w:val="28"/>
              </w:rPr>
            </w:pPr>
            <w:r w:rsidRPr="000C50C0">
              <w:rPr>
                <w:sz w:val="28"/>
                <w:szCs w:val="28"/>
              </w:rPr>
              <w:t>Серебро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0C0" w:rsidRPr="000C50C0" w:rsidRDefault="000C50C0" w:rsidP="00AE2440">
            <w:pPr>
              <w:pStyle w:val="a3"/>
              <w:rPr>
                <w:sz w:val="28"/>
                <w:szCs w:val="28"/>
              </w:rPr>
            </w:pPr>
            <w:r w:rsidRPr="000C50C0">
              <w:rPr>
                <w:sz w:val="28"/>
                <w:szCs w:val="28"/>
              </w:rPr>
              <w:t>терморегулятор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0C0" w:rsidRPr="000C50C0" w:rsidRDefault="000C50C0" w:rsidP="00AE2440">
            <w:pPr>
              <w:pStyle w:val="a3"/>
              <w:rPr>
                <w:sz w:val="28"/>
                <w:szCs w:val="28"/>
              </w:rPr>
            </w:pPr>
            <w:r w:rsidRPr="000C50C0">
              <w:rPr>
                <w:sz w:val="28"/>
                <w:szCs w:val="28"/>
              </w:rPr>
              <w:t>0,39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0C0" w:rsidRPr="000C50C0" w:rsidRDefault="000C50C0" w:rsidP="00AE2440">
            <w:pPr>
              <w:pStyle w:val="a3"/>
              <w:rPr>
                <w:sz w:val="28"/>
                <w:szCs w:val="28"/>
              </w:rPr>
            </w:pPr>
            <w:r w:rsidRPr="000C50C0">
              <w:rPr>
                <w:sz w:val="28"/>
                <w:szCs w:val="28"/>
              </w:rPr>
              <w:t>1</w:t>
            </w:r>
          </w:p>
        </w:tc>
      </w:tr>
    </w:tbl>
    <w:p w:rsidR="002417FD" w:rsidRDefault="002417FD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br w:type="page"/>
      </w:r>
    </w:p>
    <w:p w:rsidR="000C50C0" w:rsidRPr="000C50C0" w:rsidRDefault="000C50C0" w:rsidP="00CE0246">
      <w:pPr>
        <w:ind w:firstLine="284"/>
        <w:jc w:val="both"/>
        <w:rPr>
          <w:rFonts w:ascii="Arial" w:hAnsi="Arial" w:cs="Arial"/>
          <w:bCs/>
          <w:sz w:val="28"/>
          <w:szCs w:val="28"/>
        </w:rPr>
      </w:pPr>
      <w:r w:rsidRPr="000C50C0">
        <w:rPr>
          <w:rFonts w:ascii="Arial" w:hAnsi="Arial" w:cs="Arial"/>
          <w:bCs/>
          <w:sz w:val="28"/>
          <w:szCs w:val="28"/>
        </w:rPr>
        <w:lastRenderedPageBreak/>
        <w:t>12. ХРАНЕНИЕ, ТРАНСПОРТИРОВАНИЕ И СКЛАДИРОВАНИЕ АППАРАТОВ</w:t>
      </w:r>
    </w:p>
    <w:p w:rsidR="000C50C0" w:rsidRPr="000C50C0" w:rsidRDefault="000C50C0" w:rsidP="000C50C0">
      <w:pPr>
        <w:pStyle w:val="a5"/>
        <w:rPr>
          <w:rFonts w:ascii="Arial" w:hAnsi="Arial" w:cs="Arial"/>
          <w:sz w:val="28"/>
          <w:szCs w:val="28"/>
        </w:rPr>
      </w:pPr>
    </w:p>
    <w:p w:rsidR="000C50C0" w:rsidRPr="000C50C0" w:rsidRDefault="000C50C0" w:rsidP="00CE0246">
      <w:pPr>
        <w:pStyle w:val="a5"/>
        <w:ind w:firstLine="284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>Хранение аппарата должно осуществляться в транспортной таре предприятия изготовителя по группе условий хранения 1 ГОСТ 15150 при температуре окружающего воздуха не ниже плюс  5 °С.</w:t>
      </w:r>
    </w:p>
    <w:p w:rsidR="000C50C0" w:rsidRPr="000C50C0" w:rsidRDefault="000C50C0" w:rsidP="00CE0246">
      <w:pPr>
        <w:pStyle w:val="a5"/>
        <w:ind w:firstLine="284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>Срок хранения не более 12 месяцев.</w:t>
      </w:r>
    </w:p>
    <w:p w:rsidR="000C50C0" w:rsidRPr="000C50C0" w:rsidRDefault="000C50C0" w:rsidP="00CE0246">
      <w:pPr>
        <w:pStyle w:val="a5"/>
        <w:ind w:firstLine="284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 xml:space="preserve">При сроке хранения свыше 12 месяцев владелец аппарата обязан произвести </w:t>
      </w:r>
      <w:proofErr w:type="spellStart"/>
      <w:r w:rsidRPr="000C50C0">
        <w:rPr>
          <w:rFonts w:ascii="Arial" w:hAnsi="Arial" w:cs="Arial"/>
          <w:sz w:val="28"/>
          <w:szCs w:val="28"/>
        </w:rPr>
        <w:t>переконсервацию</w:t>
      </w:r>
      <w:proofErr w:type="spellEnd"/>
      <w:r w:rsidRPr="000C50C0">
        <w:rPr>
          <w:rFonts w:ascii="Arial" w:hAnsi="Arial" w:cs="Arial"/>
          <w:sz w:val="28"/>
          <w:szCs w:val="28"/>
        </w:rPr>
        <w:t xml:space="preserve"> изделия по ГОСТ 9.014. </w:t>
      </w:r>
    </w:p>
    <w:p w:rsidR="000C50C0" w:rsidRPr="000C50C0" w:rsidRDefault="000C50C0" w:rsidP="00CE0246">
      <w:pPr>
        <w:pStyle w:val="a5"/>
        <w:ind w:firstLine="284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 xml:space="preserve">Упакованный аппарат следует транспортировать железнодорожным, речным, автомобильным транспортом в соответствии с действующими правилами перевозки на этих видах транспорта.  </w:t>
      </w:r>
      <w:proofErr w:type="gramStart"/>
      <w:r w:rsidRPr="000C50C0">
        <w:rPr>
          <w:rFonts w:ascii="Arial" w:hAnsi="Arial" w:cs="Arial"/>
          <w:sz w:val="28"/>
          <w:szCs w:val="28"/>
        </w:rPr>
        <w:t>Морской</w:t>
      </w:r>
      <w:proofErr w:type="gramEnd"/>
      <w:r w:rsidRPr="000C50C0">
        <w:rPr>
          <w:rFonts w:ascii="Arial" w:hAnsi="Arial" w:cs="Arial"/>
          <w:sz w:val="28"/>
          <w:szCs w:val="28"/>
        </w:rPr>
        <w:t xml:space="preserve"> и другие виды транспорта применяются по особому соглашению.</w:t>
      </w:r>
    </w:p>
    <w:p w:rsidR="000C50C0" w:rsidRPr="000C50C0" w:rsidRDefault="000C50C0" w:rsidP="00CE0246">
      <w:pPr>
        <w:pStyle w:val="a5"/>
        <w:ind w:firstLine="284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>Условия транспортирования в части воздействия климатических факторов</w:t>
      </w:r>
    </w:p>
    <w:p w:rsidR="000C50C0" w:rsidRPr="000C50C0" w:rsidRDefault="000C50C0" w:rsidP="00CE0246">
      <w:pPr>
        <w:pStyle w:val="a5"/>
        <w:ind w:firstLine="284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 xml:space="preserve">– группа 1 по ГОСТ 15150, в части воздействия механических факторов – </w:t>
      </w:r>
      <w:proofErr w:type="gramStart"/>
      <w:r w:rsidRPr="000C50C0">
        <w:rPr>
          <w:rFonts w:ascii="Arial" w:hAnsi="Arial" w:cs="Arial"/>
          <w:sz w:val="28"/>
          <w:szCs w:val="28"/>
        </w:rPr>
        <w:t>С</w:t>
      </w:r>
      <w:proofErr w:type="gramEnd"/>
      <w:r w:rsidRPr="000C50C0">
        <w:rPr>
          <w:rFonts w:ascii="Arial" w:hAnsi="Arial" w:cs="Arial"/>
          <w:sz w:val="28"/>
          <w:szCs w:val="28"/>
        </w:rPr>
        <w:t xml:space="preserve"> по ГОСТ 23170.</w:t>
      </w:r>
    </w:p>
    <w:p w:rsidR="000C50C0" w:rsidRPr="000C50C0" w:rsidRDefault="000C50C0" w:rsidP="00CE0246">
      <w:pPr>
        <w:pStyle w:val="a5"/>
        <w:ind w:firstLine="284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>Погрузка и разгрузка аппарата из транспортных средств должна производиться осторожно, не допуская ударов и толчков.</w:t>
      </w:r>
    </w:p>
    <w:p w:rsidR="000C50C0" w:rsidRPr="000C50C0" w:rsidRDefault="000C50C0" w:rsidP="00CE0246">
      <w:pPr>
        <w:jc w:val="both"/>
        <w:rPr>
          <w:rFonts w:ascii="Arial" w:hAnsi="Arial" w:cs="Arial"/>
          <w:sz w:val="28"/>
          <w:szCs w:val="28"/>
        </w:rPr>
      </w:pPr>
    </w:p>
    <w:p w:rsidR="000C50C0" w:rsidRPr="000C50C0" w:rsidRDefault="000C50C0" w:rsidP="000C50C0">
      <w:pPr>
        <w:jc w:val="center"/>
        <w:rPr>
          <w:rFonts w:ascii="Arial" w:hAnsi="Arial" w:cs="Arial"/>
          <w:sz w:val="28"/>
          <w:szCs w:val="28"/>
        </w:rPr>
      </w:pPr>
    </w:p>
    <w:p w:rsidR="000C50C0" w:rsidRPr="000C50C0" w:rsidRDefault="000C50C0" w:rsidP="000C50C0">
      <w:pPr>
        <w:widowControl w:val="0"/>
        <w:overflowPunct/>
        <w:autoSpaceDE/>
        <w:autoSpaceDN/>
        <w:adjustRightInd/>
        <w:ind w:left="709"/>
        <w:jc w:val="both"/>
        <w:textAlignment w:val="auto"/>
        <w:rPr>
          <w:rFonts w:ascii="Arial" w:hAnsi="Arial" w:cs="Arial"/>
          <w:bCs/>
          <w:sz w:val="28"/>
          <w:szCs w:val="28"/>
        </w:rPr>
      </w:pPr>
      <w:r w:rsidRPr="000C50C0">
        <w:rPr>
          <w:rFonts w:ascii="Arial" w:hAnsi="Arial" w:cs="Arial"/>
          <w:bCs/>
          <w:sz w:val="28"/>
          <w:szCs w:val="28"/>
        </w:rPr>
        <w:t>13.СВЕДЕНИЯ О РЕКЛАМАЦИЯХ</w:t>
      </w:r>
    </w:p>
    <w:p w:rsidR="000C50C0" w:rsidRPr="000C50C0" w:rsidRDefault="000C50C0" w:rsidP="000C50C0">
      <w:pPr>
        <w:widowControl w:val="0"/>
        <w:jc w:val="both"/>
        <w:rPr>
          <w:rFonts w:ascii="Arial" w:hAnsi="Arial" w:cs="Arial"/>
          <w:sz w:val="28"/>
          <w:szCs w:val="28"/>
        </w:rPr>
      </w:pPr>
    </w:p>
    <w:p w:rsidR="00CE0246" w:rsidRPr="00CE0246" w:rsidRDefault="000C50C0" w:rsidP="00CE0246">
      <w:pPr>
        <w:pStyle w:val="a5"/>
        <w:ind w:firstLine="284"/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ab/>
      </w:r>
      <w:proofErr w:type="gramStart"/>
      <w:r w:rsidR="00CE0246" w:rsidRPr="00CE0246">
        <w:rPr>
          <w:rFonts w:ascii="Arial" w:hAnsi="Arial" w:cs="Arial"/>
          <w:sz w:val="28"/>
          <w:szCs w:val="28"/>
        </w:rPr>
        <w:t>Рекламации предприятию-изготовителю предъявляются потребителем в порядке и сроки, предусмотренные Федеральным законом «О защите прав потребителей» от 09.01.1996г., с изменениями и дополнениями от 17.12.1999г., 30.12.2001г, 22.08.2004г., 02.10.2004г., 21.12.2004г., 27.07.2006г., 16.10.2006г., 25.11.2006г., 25.10.2007г., 23.07.2008г., Гражданским кодексом РФ (части первая от 30.11.1994г. № 51-ФЗ, вторая от 26.01.1996г. № 14-ФЗ, третья от 26.11.2001г. №146-ФЗ, четвертая от 18.12.2006г. № 230-ФЗ) с изменениями и дополнениями от 26.12, 20.02, 12.08.1996г.; 24.10.1997г.; 08.07, 17.12.1999г.; 16.04, 15.05, 26.11.2001г.; 21.03, 14.11, 26.11.2002г.; 10.01, 26.03, 11.11, 23.12.2003г.; 29.06, 29.07, 02.12, 29.12, 30.12.2004 г., 21.03, 09.05, 02.07, 18.07, 21.07.2005 г., 03.01, 10.01, 02.02, 03.06, 30.06, 27.07, 03.10, 04.12, 18.12, 29.12, 30.12.2006г.; 26.01, 05.02</w:t>
      </w:r>
      <w:proofErr w:type="gramEnd"/>
      <w:r w:rsidR="00CE0246" w:rsidRPr="00CE0246">
        <w:rPr>
          <w:rFonts w:ascii="Arial" w:hAnsi="Arial" w:cs="Arial"/>
          <w:sz w:val="28"/>
          <w:szCs w:val="28"/>
        </w:rPr>
        <w:t xml:space="preserve">, </w:t>
      </w:r>
      <w:proofErr w:type="gramStart"/>
      <w:r w:rsidR="00CE0246" w:rsidRPr="00CE0246">
        <w:rPr>
          <w:rFonts w:ascii="Arial" w:hAnsi="Arial" w:cs="Arial"/>
          <w:sz w:val="28"/>
          <w:szCs w:val="28"/>
        </w:rPr>
        <w:t>20.04, 26.06, 19.07, 24.07, 02.10, 25.10, 04.11, 29.11, 01.12, 06.12.2007г., 24.04, 29.04, 13.05, 30.06, 14.07, 22.07, 23.07, 08.07, 08.11, 25.12, 30.12.2008г., 09.02.2009г., а также Постановлением Правительства РФ от 19.01.1998г. № 55 «Об утверждении Правил продажи отдельных видов товаров, перечня товаров длительного пользования, на которые не распространяются требования покупателя о безвозмездном предоставлении ему на период ремонта или замены</w:t>
      </w:r>
      <w:proofErr w:type="gramEnd"/>
      <w:r w:rsidR="00CE0246" w:rsidRPr="00CE0246">
        <w:rPr>
          <w:rFonts w:ascii="Arial" w:hAnsi="Arial" w:cs="Arial"/>
          <w:sz w:val="28"/>
          <w:szCs w:val="28"/>
        </w:rPr>
        <w:t xml:space="preserve"> аналогичного товара, и перечня непродовольственных товаров надлежащего качества, не подлежащих возврату или обмену на аналогичный товар других размера, формы, габарита, фасона, расцветки или комплектации» изменениями и дополнениями от 20.10.1998г., 02.10.1999г., 06.02.2002г.,12.07.2003г., 01.02.2005г.; 08.02, 15.05, 15.12.2000г., 27.03.2007г., 27.01.2009г</w:t>
      </w:r>
      <w:proofErr w:type="gramStart"/>
      <w:r w:rsidR="00CE0246" w:rsidRPr="00CE0246">
        <w:rPr>
          <w:rFonts w:ascii="Arial" w:hAnsi="Arial" w:cs="Arial"/>
          <w:sz w:val="28"/>
          <w:szCs w:val="28"/>
        </w:rPr>
        <w:t>..</w:t>
      </w:r>
      <w:proofErr w:type="gramEnd"/>
    </w:p>
    <w:p w:rsidR="000C50C0" w:rsidRPr="000C50C0" w:rsidRDefault="000C50C0" w:rsidP="000C50C0">
      <w:pPr>
        <w:widowControl w:val="0"/>
        <w:jc w:val="both"/>
        <w:rPr>
          <w:rFonts w:ascii="Arial" w:hAnsi="Arial" w:cs="Arial"/>
          <w:bCs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t xml:space="preserve">Рекламации направлять по адресу:  </w:t>
      </w:r>
      <w:r w:rsidRPr="000C50C0">
        <w:rPr>
          <w:rFonts w:ascii="Arial" w:hAnsi="Arial" w:cs="Arial"/>
          <w:bCs/>
          <w:sz w:val="28"/>
          <w:szCs w:val="28"/>
        </w:rPr>
        <w:t xml:space="preserve">Чувашская Республика, </w:t>
      </w:r>
    </w:p>
    <w:p w:rsidR="000C50C0" w:rsidRPr="000C50C0" w:rsidRDefault="000C50C0" w:rsidP="000C50C0">
      <w:pPr>
        <w:widowControl w:val="0"/>
        <w:ind w:firstLine="709"/>
        <w:jc w:val="both"/>
        <w:rPr>
          <w:rFonts w:ascii="Arial" w:hAnsi="Arial" w:cs="Arial"/>
          <w:bCs/>
          <w:sz w:val="28"/>
          <w:szCs w:val="28"/>
        </w:rPr>
      </w:pPr>
      <w:r w:rsidRPr="000C50C0">
        <w:rPr>
          <w:rFonts w:ascii="Arial" w:hAnsi="Arial" w:cs="Arial"/>
          <w:bCs/>
          <w:sz w:val="28"/>
          <w:szCs w:val="28"/>
        </w:rPr>
        <w:t xml:space="preserve">                                                               г. Чебоксары, </w:t>
      </w:r>
    </w:p>
    <w:p w:rsidR="000C50C0" w:rsidRPr="000C50C0" w:rsidRDefault="000C50C0" w:rsidP="000C50C0">
      <w:pPr>
        <w:widowControl w:val="0"/>
        <w:jc w:val="both"/>
        <w:rPr>
          <w:rFonts w:ascii="Arial" w:hAnsi="Arial" w:cs="Arial"/>
          <w:bCs/>
          <w:sz w:val="28"/>
          <w:szCs w:val="28"/>
        </w:rPr>
      </w:pPr>
      <w:r w:rsidRPr="000C50C0">
        <w:rPr>
          <w:rFonts w:ascii="Arial" w:hAnsi="Arial" w:cs="Arial"/>
          <w:bCs/>
          <w:sz w:val="28"/>
          <w:szCs w:val="28"/>
        </w:rPr>
        <w:t xml:space="preserve">                                                                              Базовый проезд, 17. </w:t>
      </w:r>
    </w:p>
    <w:p w:rsidR="00A656B7" w:rsidRDefault="000C50C0" w:rsidP="000C50C0">
      <w:pPr>
        <w:widowControl w:val="0"/>
        <w:spacing w:line="360" w:lineRule="auto"/>
        <w:ind w:firstLine="426"/>
        <w:jc w:val="both"/>
        <w:rPr>
          <w:rFonts w:ascii="Arial" w:hAnsi="Arial" w:cs="Arial"/>
          <w:bCs/>
          <w:sz w:val="28"/>
          <w:szCs w:val="28"/>
        </w:rPr>
      </w:pPr>
      <w:r w:rsidRPr="000C50C0">
        <w:rPr>
          <w:rFonts w:ascii="Arial" w:hAnsi="Arial" w:cs="Arial"/>
          <w:bCs/>
          <w:sz w:val="28"/>
          <w:szCs w:val="28"/>
        </w:rPr>
        <w:t xml:space="preserve">                                                                     Тел./факс: (8352)  56-06-26, 56-06-85.</w:t>
      </w:r>
    </w:p>
    <w:p w:rsidR="00A656B7" w:rsidRDefault="00A656B7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lastRenderedPageBreak/>
        <w:br w:type="page"/>
      </w:r>
    </w:p>
    <w:tbl>
      <w:tblPr>
        <w:tblW w:w="10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85"/>
        <w:gridCol w:w="8203"/>
      </w:tblGrid>
      <w:tr w:rsidR="00CE0246" w:rsidRPr="0014122F" w:rsidTr="007D1A1B">
        <w:trPr>
          <w:cantSplit/>
          <w:trHeight w:val="10341"/>
          <w:jc w:val="center"/>
        </w:trPr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E0246" w:rsidRPr="00D6253E" w:rsidRDefault="00CE0246" w:rsidP="00AE2440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>
              <w:rPr>
                <w:sz w:val="28"/>
                <w:szCs w:val="28"/>
              </w:rPr>
              <w:br w:type="page"/>
            </w:r>
            <w:r w:rsidRPr="00D6253E">
              <w:rPr>
                <w:rFonts w:ascii="Arial" w:hAnsi="Arial" w:cs="Arial"/>
                <w:sz w:val="28"/>
                <w:szCs w:val="28"/>
              </w:rPr>
              <w:t>Корешок талона №1</w:t>
            </w:r>
          </w:p>
          <w:p w:rsidR="00CE0246" w:rsidRPr="00D6253E" w:rsidRDefault="00CE0246" w:rsidP="00AE2440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 w:rsidRPr="002933D1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="00B55874">
              <w:rPr>
                <w:rFonts w:ascii="Arial" w:hAnsi="Arial" w:cs="Arial"/>
                <w:b/>
                <w:sz w:val="28"/>
                <w:szCs w:val="28"/>
              </w:rPr>
              <w:t>АКО-30Н</w:t>
            </w:r>
            <w:r>
              <w:rPr>
                <w:rFonts w:ascii="Arial" w:hAnsi="Arial" w:cs="Arial"/>
                <w:b/>
                <w:i/>
                <w:sz w:val="28"/>
                <w:szCs w:val="28"/>
              </w:rPr>
              <w:t xml:space="preserve">    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№____________ Изъят «____ » ____________20 _</w:t>
            </w:r>
            <w:r>
              <w:rPr>
                <w:rFonts w:ascii="Arial" w:hAnsi="Arial" w:cs="Arial"/>
                <w:sz w:val="28"/>
                <w:szCs w:val="28"/>
              </w:rPr>
              <w:t>__</w:t>
            </w:r>
            <w:r w:rsidRPr="00D6253E">
              <w:rPr>
                <w:rFonts w:ascii="Arial" w:hAnsi="Arial" w:cs="Arial"/>
                <w:sz w:val="28"/>
                <w:szCs w:val="28"/>
              </w:rPr>
              <w:t>_ г.</w:t>
            </w:r>
          </w:p>
          <w:p w:rsidR="00CE0246" w:rsidRPr="00D6253E" w:rsidRDefault="00CE0246" w:rsidP="00AE2440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2933D1">
              <w:rPr>
                <w:rFonts w:ascii="Arial" w:hAnsi="Arial" w:cs="Arial"/>
                <w:sz w:val="24"/>
                <w:szCs w:val="24"/>
              </w:rPr>
              <w:t>Выполнены работы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r w:rsidRPr="002933D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___________________________________________________________</w:t>
            </w:r>
          </w:p>
          <w:p w:rsidR="00CE0246" w:rsidRDefault="00CE0246" w:rsidP="00AE2440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E0246" w:rsidRPr="00D6253E" w:rsidRDefault="00CE0246" w:rsidP="00AE2440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CE0246" w:rsidRPr="00AD0A21" w:rsidRDefault="00CE0246" w:rsidP="00AE2440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  <w:sz w:val="24"/>
                <w:szCs w:val="24"/>
              </w:rPr>
              <w:t xml:space="preserve">   Ф.И.О</w:t>
            </w:r>
          </w:p>
          <w:p w:rsidR="00CE0246" w:rsidRPr="00D6253E" w:rsidRDefault="00CE0246" w:rsidP="00AE2440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246" w:rsidRPr="00D6253E" w:rsidRDefault="00CE0246" w:rsidP="00AE244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</w:t>
            </w:r>
            <w:proofErr w:type="gramStart"/>
            <w:r w:rsidRPr="00D6253E">
              <w:rPr>
                <w:rFonts w:ascii="Arial" w:hAnsi="Arial" w:cs="Arial"/>
                <w:b/>
                <w:sz w:val="28"/>
                <w:szCs w:val="28"/>
              </w:rPr>
              <w:t xml:space="preserve"> А</w:t>
            </w:r>
            <w:proofErr w:type="gramEnd"/>
          </w:p>
          <w:p w:rsidR="00CE0246" w:rsidRPr="00D6253E" w:rsidRDefault="00CE0246" w:rsidP="00AE244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CE0246" w:rsidRPr="00D6253E" w:rsidRDefault="00CE0246" w:rsidP="00AE24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428020, Чувашская Республика, </w:t>
            </w:r>
            <w:proofErr w:type="gramStart"/>
            <w:r w:rsidRPr="00D6253E">
              <w:rPr>
                <w:rFonts w:ascii="Arial" w:hAnsi="Arial" w:cs="Arial"/>
                <w:sz w:val="28"/>
                <w:szCs w:val="28"/>
              </w:rPr>
              <w:t>г</w:t>
            </w:r>
            <w:proofErr w:type="gramEnd"/>
            <w:r w:rsidRPr="00D6253E">
              <w:rPr>
                <w:rFonts w:ascii="Arial" w:hAnsi="Arial" w:cs="Arial"/>
                <w:sz w:val="28"/>
                <w:szCs w:val="28"/>
              </w:rPr>
              <w:t>. Чебоксары, Базовый проезд, 17</w:t>
            </w:r>
          </w:p>
          <w:p w:rsidR="00CE0246" w:rsidRPr="00D6253E" w:rsidRDefault="00CE0246" w:rsidP="00AE24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ТАЛОН № 1 НА ГАРАНТИЙНЫЙ РЕМОНТ</w:t>
            </w:r>
          </w:p>
          <w:p w:rsidR="00CE0246" w:rsidRPr="00D6253E" w:rsidRDefault="00CE0246" w:rsidP="00AE24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E0246" w:rsidRDefault="00B55874" w:rsidP="00AE24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АКО-30Н</w:t>
            </w:r>
            <w:r w:rsidR="00CE0246">
              <w:rPr>
                <w:rFonts w:ascii="Arial" w:hAnsi="Arial" w:cs="Arial"/>
                <w:b/>
                <w:sz w:val="28"/>
                <w:szCs w:val="28"/>
              </w:rPr>
              <w:t xml:space="preserve">               </w:t>
            </w:r>
            <w:r w:rsidR="00CE0246" w:rsidRPr="00D6253E">
              <w:rPr>
                <w:rFonts w:ascii="Arial" w:hAnsi="Arial" w:cs="Arial"/>
                <w:sz w:val="28"/>
                <w:szCs w:val="28"/>
              </w:rPr>
              <w:t>Заводской № ___________</w:t>
            </w:r>
          </w:p>
          <w:p w:rsidR="00CE0246" w:rsidRPr="00D6253E" w:rsidRDefault="00CE0246" w:rsidP="00AE24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E0246" w:rsidRPr="00500A5B" w:rsidRDefault="00CE0246" w:rsidP="00AE2440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 xml:space="preserve"> </w:t>
            </w:r>
          </w:p>
          <w:p w:rsidR="00CE0246" w:rsidRDefault="00CE0246" w:rsidP="00AE24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E0246" w:rsidRPr="00D6253E" w:rsidRDefault="00CE0246" w:rsidP="00AE24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CE0246" w:rsidRPr="00C03E6E" w:rsidRDefault="00CE0246" w:rsidP="00AE244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(месяц, год выпуска</w:t>
            </w:r>
            <w:r w:rsidRPr="00DF6B84">
              <w:rPr>
                <w:rFonts w:ascii="Arial" w:hAnsi="Arial" w:cs="Arial"/>
                <w:sz w:val="24"/>
                <w:szCs w:val="24"/>
              </w:rPr>
              <w:t>)</w:t>
            </w:r>
            <w:r w:rsidRPr="00C03E6E">
              <w:rPr>
                <w:rFonts w:ascii="Arial" w:hAnsi="Arial" w:cs="Arial"/>
                <w:sz w:val="24"/>
                <w:szCs w:val="24"/>
              </w:rPr>
              <w:t xml:space="preserve">       </w:t>
            </w:r>
          </w:p>
          <w:p w:rsidR="00CE0246" w:rsidRPr="00C03E6E" w:rsidRDefault="00CE0246" w:rsidP="00AE244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E0246" w:rsidRPr="00D6253E" w:rsidRDefault="00CE0246" w:rsidP="00AE24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CE0246" w:rsidRPr="00C03E6E" w:rsidRDefault="00CE0246" w:rsidP="00AE244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>[дата продажи (поставки) изделия продавцом (поставщиком)]</w:t>
            </w:r>
          </w:p>
          <w:p w:rsidR="00CE0246" w:rsidRPr="00D6253E" w:rsidRDefault="00CE0246" w:rsidP="00AE24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E0246" w:rsidRPr="00D6253E" w:rsidRDefault="00CE0246" w:rsidP="00AE2440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CE0246" w:rsidRPr="00C03E6E" w:rsidRDefault="00CE0246" w:rsidP="00AE2440">
            <w:pPr>
              <w:ind w:left="503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>(подпись)</w:t>
            </w:r>
          </w:p>
          <w:p w:rsidR="00CE0246" w:rsidRPr="00D6253E" w:rsidRDefault="00CE0246" w:rsidP="00AE24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CE0246" w:rsidRPr="00C03E6E" w:rsidRDefault="00CE0246" w:rsidP="00AE244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 xml:space="preserve"> (дата ввода изделия в эксплуатацию)</w:t>
            </w:r>
          </w:p>
          <w:p w:rsidR="00CE0246" w:rsidRPr="00D6253E" w:rsidRDefault="00CE0246" w:rsidP="00AE24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E0246" w:rsidRPr="00D6253E" w:rsidRDefault="00CE0246" w:rsidP="00AE2440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CE0246" w:rsidRPr="00C03E6E" w:rsidRDefault="00CE0246" w:rsidP="00AE2440">
            <w:pPr>
              <w:ind w:left="503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>(подпись)</w:t>
            </w:r>
          </w:p>
          <w:p w:rsidR="00CE0246" w:rsidRPr="00C03E6E" w:rsidRDefault="00CE0246" w:rsidP="00AE244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E0246" w:rsidRPr="00D6253E" w:rsidRDefault="00CE0246" w:rsidP="00AE2440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CE0246" w:rsidRPr="00D6253E" w:rsidRDefault="00CE0246" w:rsidP="00AE2440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CE0246" w:rsidRPr="00D6253E" w:rsidRDefault="00CE0246" w:rsidP="00AE2440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CE0246" w:rsidRPr="00D6253E" w:rsidRDefault="00CE0246" w:rsidP="00AE2440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CE0246" w:rsidRPr="00D6253E" w:rsidRDefault="00CE0246" w:rsidP="00AE2440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CE0246" w:rsidRPr="00D6253E" w:rsidRDefault="00CE0246" w:rsidP="00AE2440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CE0246" w:rsidRDefault="00CE0246" w:rsidP="00AE2440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CE0246" w:rsidRDefault="00CE0246" w:rsidP="00AE2440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CE0246" w:rsidRPr="004D4F81" w:rsidRDefault="00CE0246" w:rsidP="00AE2440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CE0246" w:rsidRPr="00D6253E" w:rsidRDefault="00CE0246" w:rsidP="00AE24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CE0246" w:rsidRPr="00C03E6E" w:rsidRDefault="00CE0246" w:rsidP="00AE244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>подпись</w:t>
            </w:r>
            <w:r w:rsidRPr="00C03E6E">
              <w:rPr>
                <w:rFonts w:ascii="Arial" w:hAnsi="Arial" w:cs="Arial"/>
                <w:sz w:val="24"/>
                <w:szCs w:val="24"/>
              </w:rPr>
              <w:t xml:space="preserve">)     </w:t>
            </w:r>
            <w:r w:rsidRPr="00A23319"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</w:t>
            </w:r>
            <w:r w:rsidRPr="00A23319"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Pr="00C03E6E">
              <w:rPr>
                <w:rFonts w:ascii="Arial" w:hAnsi="Arial" w:cs="Arial"/>
                <w:sz w:val="24"/>
                <w:szCs w:val="24"/>
              </w:rPr>
              <w:t xml:space="preserve">                       (подпись)</w:t>
            </w:r>
          </w:p>
          <w:p w:rsidR="00CE0246" w:rsidRPr="00D6253E" w:rsidRDefault="00CE0246" w:rsidP="00AE24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E0246" w:rsidRPr="00D6253E" w:rsidRDefault="00CE0246" w:rsidP="00AE24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CE0246" w:rsidRPr="00C03E6E" w:rsidRDefault="00CE0246" w:rsidP="00AE244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 w:rsidRPr="00C03E6E">
              <w:rPr>
                <w:rFonts w:ascii="Arial" w:hAnsi="Arial" w:cs="Arial"/>
                <w:sz w:val="24"/>
                <w:szCs w:val="24"/>
              </w:rPr>
              <w:t>(наименование предприятия, выполнившего ремонт</w:t>
            </w:r>
            <w:proofErr w:type="gramEnd"/>
          </w:p>
          <w:p w:rsidR="00CE0246" w:rsidRPr="00D6253E" w:rsidRDefault="00CE0246" w:rsidP="00AE24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E0246" w:rsidRPr="00D6253E" w:rsidRDefault="00CE0246" w:rsidP="00AE24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CE0246" w:rsidRPr="00C03E6E" w:rsidRDefault="00CE0246" w:rsidP="00AE244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>и его адрес)</w:t>
            </w:r>
          </w:p>
          <w:p w:rsidR="00CE0246" w:rsidRPr="00D6253E" w:rsidRDefault="00CE0246" w:rsidP="00AE24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</w:t>
            </w:r>
          </w:p>
          <w:p w:rsidR="00CE0246" w:rsidRPr="00D6253E" w:rsidRDefault="00CE0246" w:rsidP="00AE24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CE0246" w:rsidRPr="0014122F" w:rsidRDefault="00CE0246" w:rsidP="00AE244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             </w:t>
            </w:r>
            <w:r w:rsidRPr="0014122F">
              <w:rPr>
                <w:rFonts w:ascii="Arial" w:hAnsi="Arial" w:cs="Arial"/>
                <w:sz w:val="24"/>
                <w:szCs w:val="24"/>
              </w:rPr>
              <w:t>(должность и подпись руководителя предприятия, выполнившего ремонт)</w:t>
            </w:r>
          </w:p>
        </w:tc>
      </w:tr>
    </w:tbl>
    <w:p w:rsidR="000B4F8B" w:rsidRDefault="000B4F8B" w:rsidP="00CE0246">
      <w:pPr>
        <w:rPr>
          <w:rFonts w:ascii="Arial" w:hAnsi="Arial" w:cs="Arial"/>
          <w:sz w:val="28"/>
          <w:szCs w:val="28"/>
        </w:rPr>
      </w:pPr>
    </w:p>
    <w:p w:rsidR="000B4F8B" w:rsidRDefault="000B4F8B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br w:type="page"/>
      </w:r>
    </w:p>
    <w:tbl>
      <w:tblPr>
        <w:tblW w:w="10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85"/>
        <w:gridCol w:w="8203"/>
      </w:tblGrid>
      <w:tr w:rsidR="000B4F8B" w:rsidRPr="0014122F" w:rsidTr="000B4F8B">
        <w:trPr>
          <w:cantSplit/>
          <w:trHeight w:val="10341"/>
          <w:jc w:val="center"/>
        </w:trPr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B4F8B" w:rsidRPr="00D6253E" w:rsidRDefault="000B4F8B" w:rsidP="00AE2440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>
              <w:rPr>
                <w:sz w:val="28"/>
                <w:szCs w:val="28"/>
              </w:rPr>
              <w:br w:type="page"/>
            </w:r>
            <w:r w:rsidRPr="00D6253E">
              <w:rPr>
                <w:rFonts w:ascii="Arial" w:hAnsi="Arial" w:cs="Arial"/>
                <w:sz w:val="28"/>
                <w:szCs w:val="28"/>
              </w:rPr>
              <w:t>Корешок талона №</w:t>
            </w: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  <w:p w:rsidR="000B4F8B" w:rsidRPr="00D6253E" w:rsidRDefault="000B4F8B" w:rsidP="00AE2440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 w:rsidRPr="002933D1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="00B55874">
              <w:rPr>
                <w:rFonts w:ascii="Arial" w:hAnsi="Arial" w:cs="Arial"/>
                <w:b/>
                <w:sz w:val="28"/>
                <w:szCs w:val="28"/>
              </w:rPr>
              <w:t>АКО-30Н</w:t>
            </w:r>
            <w:r>
              <w:rPr>
                <w:rFonts w:ascii="Arial" w:hAnsi="Arial" w:cs="Arial"/>
                <w:b/>
                <w:i/>
                <w:sz w:val="28"/>
                <w:szCs w:val="28"/>
              </w:rPr>
              <w:t xml:space="preserve">    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№____________ Изъят «____ » ____________20 _</w:t>
            </w:r>
            <w:r>
              <w:rPr>
                <w:rFonts w:ascii="Arial" w:hAnsi="Arial" w:cs="Arial"/>
                <w:sz w:val="28"/>
                <w:szCs w:val="28"/>
              </w:rPr>
              <w:t>__</w:t>
            </w:r>
            <w:r w:rsidRPr="00D6253E">
              <w:rPr>
                <w:rFonts w:ascii="Arial" w:hAnsi="Arial" w:cs="Arial"/>
                <w:sz w:val="28"/>
                <w:szCs w:val="28"/>
              </w:rPr>
              <w:t>_ г.</w:t>
            </w:r>
          </w:p>
          <w:p w:rsidR="000B4F8B" w:rsidRPr="00D6253E" w:rsidRDefault="000B4F8B" w:rsidP="00AE2440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2933D1">
              <w:rPr>
                <w:rFonts w:ascii="Arial" w:hAnsi="Arial" w:cs="Arial"/>
                <w:sz w:val="24"/>
                <w:szCs w:val="24"/>
              </w:rPr>
              <w:t>Выполнены работы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r w:rsidRPr="002933D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___________________________________________________________</w:t>
            </w:r>
          </w:p>
          <w:p w:rsidR="000B4F8B" w:rsidRDefault="000B4F8B" w:rsidP="00AE2440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0B4F8B" w:rsidRPr="00D6253E" w:rsidRDefault="000B4F8B" w:rsidP="00AE2440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0B4F8B" w:rsidRPr="00AD0A21" w:rsidRDefault="000B4F8B" w:rsidP="00AE2440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  <w:sz w:val="24"/>
                <w:szCs w:val="24"/>
              </w:rPr>
              <w:t xml:space="preserve">   Ф.И.О</w:t>
            </w:r>
          </w:p>
          <w:p w:rsidR="000B4F8B" w:rsidRPr="00D6253E" w:rsidRDefault="000B4F8B" w:rsidP="00AE2440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F8B" w:rsidRPr="00D6253E" w:rsidRDefault="000B4F8B" w:rsidP="00AE244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</w:t>
            </w:r>
            <w:proofErr w:type="gramStart"/>
            <w:r w:rsidRPr="00D6253E">
              <w:rPr>
                <w:rFonts w:ascii="Arial" w:hAnsi="Arial" w:cs="Arial"/>
                <w:b/>
                <w:sz w:val="28"/>
                <w:szCs w:val="28"/>
              </w:rPr>
              <w:t xml:space="preserve"> А</w:t>
            </w:r>
            <w:proofErr w:type="gramEnd"/>
          </w:p>
          <w:p w:rsidR="000B4F8B" w:rsidRPr="00D6253E" w:rsidRDefault="000B4F8B" w:rsidP="00AE244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0B4F8B" w:rsidRPr="00D6253E" w:rsidRDefault="000B4F8B" w:rsidP="00AE24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428020, Чувашская Республика, </w:t>
            </w:r>
            <w:proofErr w:type="gramStart"/>
            <w:r w:rsidRPr="00D6253E">
              <w:rPr>
                <w:rFonts w:ascii="Arial" w:hAnsi="Arial" w:cs="Arial"/>
                <w:sz w:val="28"/>
                <w:szCs w:val="28"/>
              </w:rPr>
              <w:t>г</w:t>
            </w:r>
            <w:proofErr w:type="gramEnd"/>
            <w:r w:rsidRPr="00D6253E">
              <w:rPr>
                <w:rFonts w:ascii="Arial" w:hAnsi="Arial" w:cs="Arial"/>
                <w:sz w:val="28"/>
                <w:szCs w:val="28"/>
              </w:rPr>
              <w:t>. Чебоксары, Базовый проезд, 17</w:t>
            </w:r>
          </w:p>
          <w:p w:rsidR="000B4F8B" w:rsidRPr="00D6253E" w:rsidRDefault="000B4F8B" w:rsidP="00AE24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ТАЛОН № </w:t>
            </w:r>
            <w:r>
              <w:rPr>
                <w:rFonts w:ascii="Arial" w:hAnsi="Arial" w:cs="Arial"/>
                <w:sz w:val="28"/>
                <w:szCs w:val="28"/>
              </w:rPr>
              <w:t>2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НА ГАРАНТИЙНЫЙ РЕМОНТ</w:t>
            </w:r>
          </w:p>
          <w:p w:rsidR="000B4F8B" w:rsidRPr="00D6253E" w:rsidRDefault="000B4F8B" w:rsidP="00AE24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0B4F8B" w:rsidRDefault="00B55874" w:rsidP="00AE24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АКО-30Н</w:t>
            </w:r>
            <w:r w:rsidR="000B4F8B">
              <w:rPr>
                <w:rFonts w:ascii="Arial" w:hAnsi="Arial" w:cs="Arial"/>
                <w:b/>
                <w:sz w:val="28"/>
                <w:szCs w:val="28"/>
              </w:rPr>
              <w:t xml:space="preserve">               </w:t>
            </w:r>
            <w:r w:rsidR="000B4F8B" w:rsidRPr="00D6253E">
              <w:rPr>
                <w:rFonts w:ascii="Arial" w:hAnsi="Arial" w:cs="Arial"/>
                <w:sz w:val="28"/>
                <w:szCs w:val="28"/>
              </w:rPr>
              <w:t>Заводской № ___________</w:t>
            </w:r>
          </w:p>
          <w:p w:rsidR="000B4F8B" w:rsidRPr="00D6253E" w:rsidRDefault="000B4F8B" w:rsidP="00AE24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0B4F8B" w:rsidRPr="00500A5B" w:rsidRDefault="000B4F8B" w:rsidP="00AE2440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 xml:space="preserve"> </w:t>
            </w:r>
          </w:p>
          <w:p w:rsidR="000B4F8B" w:rsidRDefault="000B4F8B" w:rsidP="00AE24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0B4F8B" w:rsidRPr="00D6253E" w:rsidRDefault="000B4F8B" w:rsidP="00AE24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0B4F8B" w:rsidRPr="00C03E6E" w:rsidRDefault="000B4F8B" w:rsidP="00AE244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(месяц, год выпуска</w:t>
            </w:r>
            <w:r w:rsidRPr="00DF6B84">
              <w:rPr>
                <w:rFonts w:ascii="Arial" w:hAnsi="Arial" w:cs="Arial"/>
                <w:sz w:val="24"/>
                <w:szCs w:val="24"/>
              </w:rPr>
              <w:t>)</w:t>
            </w:r>
            <w:r w:rsidRPr="00C03E6E">
              <w:rPr>
                <w:rFonts w:ascii="Arial" w:hAnsi="Arial" w:cs="Arial"/>
                <w:sz w:val="24"/>
                <w:szCs w:val="24"/>
              </w:rPr>
              <w:t xml:space="preserve">       </w:t>
            </w:r>
          </w:p>
          <w:p w:rsidR="000B4F8B" w:rsidRPr="00C03E6E" w:rsidRDefault="000B4F8B" w:rsidP="00AE244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B4F8B" w:rsidRPr="00D6253E" w:rsidRDefault="000B4F8B" w:rsidP="00AE24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0B4F8B" w:rsidRPr="00C03E6E" w:rsidRDefault="000B4F8B" w:rsidP="00AE244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>[дата продажи (поставки) изделия продавцом (поставщиком)]</w:t>
            </w:r>
          </w:p>
          <w:p w:rsidR="000B4F8B" w:rsidRPr="00D6253E" w:rsidRDefault="000B4F8B" w:rsidP="00AE24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0B4F8B" w:rsidRPr="00D6253E" w:rsidRDefault="000B4F8B" w:rsidP="00AE2440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0B4F8B" w:rsidRPr="00C03E6E" w:rsidRDefault="000B4F8B" w:rsidP="00AE2440">
            <w:pPr>
              <w:ind w:left="503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>(подпись)</w:t>
            </w:r>
          </w:p>
          <w:p w:rsidR="000B4F8B" w:rsidRPr="00D6253E" w:rsidRDefault="000B4F8B" w:rsidP="00AE24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0B4F8B" w:rsidRPr="00C03E6E" w:rsidRDefault="000B4F8B" w:rsidP="00AE244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 xml:space="preserve"> (дата ввода изделия в эксплуатацию)</w:t>
            </w:r>
          </w:p>
          <w:p w:rsidR="000B4F8B" w:rsidRPr="00D6253E" w:rsidRDefault="000B4F8B" w:rsidP="00AE24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0B4F8B" w:rsidRPr="00D6253E" w:rsidRDefault="000B4F8B" w:rsidP="00AE2440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0B4F8B" w:rsidRPr="00C03E6E" w:rsidRDefault="000B4F8B" w:rsidP="00AE2440">
            <w:pPr>
              <w:ind w:left="503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>(подпись)</w:t>
            </w:r>
          </w:p>
          <w:p w:rsidR="000B4F8B" w:rsidRPr="00C03E6E" w:rsidRDefault="000B4F8B" w:rsidP="00AE244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B4F8B" w:rsidRPr="00D6253E" w:rsidRDefault="000B4F8B" w:rsidP="00AE2440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0B4F8B" w:rsidRPr="00D6253E" w:rsidRDefault="000B4F8B" w:rsidP="00AE2440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0B4F8B" w:rsidRPr="00D6253E" w:rsidRDefault="000B4F8B" w:rsidP="00AE2440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0B4F8B" w:rsidRPr="00D6253E" w:rsidRDefault="000B4F8B" w:rsidP="00AE2440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0B4F8B" w:rsidRPr="00D6253E" w:rsidRDefault="000B4F8B" w:rsidP="00AE2440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0B4F8B" w:rsidRPr="00D6253E" w:rsidRDefault="000B4F8B" w:rsidP="00AE2440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0B4F8B" w:rsidRDefault="000B4F8B" w:rsidP="00AE2440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0B4F8B" w:rsidRDefault="000B4F8B" w:rsidP="00AE2440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0B4F8B" w:rsidRPr="004D4F81" w:rsidRDefault="000B4F8B" w:rsidP="00AE2440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0B4F8B" w:rsidRPr="00D6253E" w:rsidRDefault="000B4F8B" w:rsidP="00AE24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0B4F8B" w:rsidRPr="00C03E6E" w:rsidRDefault="000B4F8B" w:rsidP="00AE244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>подпись</w:t>
            </w:r>
            <w:r w:rsidRPr="00C03E6E">
              <w:rPr>
                <w:rFonts w:ascii="Arial" w:hAnsi="Arial" w:cs="Arial"/>
                <w:sz w:val="24"/>
                <w:szCs w:val="24"/>
              </w:rPr>
              <w:t xml:space="preserve">)     </w:t>
            </w:r>
            <w:r w:rsidRPr="00A23319"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</w:t>
            </w:r>
            <w:r w:rsidRPr="00A23319"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Pr="00C03E6E">
              <w:rPr>
                <w:rFonts w:ascii="Arial" w:hAnsi="Arial" w:cs="Arial"/>
                <w:sz w:val="24"/>
                <w:szCs w:val="24"/>
              </w:rPr>
              <w:t xml:space="preserve">                       (подпись)</w:t>
            </w:r>
          </w:p>
          <w:p w:rsidR="000B4F8B" w:rsidRPr="00D6253E" w:rsidRDefault="000B4F8B" w:rsidP="00AE24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0B4F8B" w:rsidRPr="00D6253E" w:rsidRDefault="000B4F8B" w:rsidP="00AE24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0B4F8B" w:rsidRPr="00C03E6E" w:rsidRDefault="000B4F8B" w:rsidP="00AE244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 w:rsidRPr="00C03E6E">
              <w:rPr>
                <w:rFonts w:ascii="Arial" w:hAnsi="Arial" w:cs="Arial"/>
                <w:sz w:val="24"/>
                <w:szCs w:val="24"/>
              </w:rPr>
              <w:t>(наименование предприятия, выполнившего ремонт</w:t>
            </w:r>
            <w:proofErr w:type="gramEnd"/>
          </w:p>
          <w:p w:rsidR="000B4F8B" w:rsidRPr="00D6253E" w:rsidRDefault="000B4F8B" w:rsidP="00AE24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0B4F8B" w:rsidRPr="00D6253E" w:rsidRDefault="000B4F8B" w:rsidP="00AE24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0B4F8B" w:rsidRPr="00C03E6E" w:rsidRDefault="000B4F8B" w:rsidP="00AE244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>и его адрес)</w:t>
            </w:r>
          </w:p>
          <w:p w:rsidR="000B4F8B" w:rsidRPr="00D6253E" w:rsidRDefault="000B4F8B" w:rsidP="00AE24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</w:t>
            </w:r>
          </w:p>
          <w:p w:rsidR="000B4F8B" w:rsidRPr="00D6253E" w:rsidRDefault="000B4F8B" w:rsidP="00AE24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0B4F8B" w:rsidRPr="0014122F" w:rsidRDefault="000B4F8B" w:rsidP="00AE244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             </w:t>
            </w:r>
            <w:r w:rsidRPr="0014122F">
              <w:rPr>
                <w:rFonts w:ascii="Arial" w:hAnsi="Arial" w:cs="Arial"/>
                <w:sz w:val="24"/>
                <w:szCs w:val="24"/>
              </w:rPr>
              <w:t>(должность и подпись руководителя предприятия, выполнившего ремонт)</w:t>
            </w:r>
          </w:p>
        </w:tc>
      </w:tr>
    </w:tbl>
    <w:p w:rsidR="000B4F8B" w:rsidRDefault="000B4F8B" w:rsidP="00CE0246">
      <w:pPr>
        <w:rPr>
          <w:rFonts w:ascii="Arial" w:hAnsi="Arial" w:cs="Arial"/>
          <w:sz w:val="28"/>
          <w:szCs w:val="28"/>
        </w:rPr>
      </w:pPr>
    </w:p>
    <w:p w:rsidR="000B4F8B" w:rsidRDefault="000B4F8B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br w:type="page"/>
      </w:r>
    </w:p>
    <w:tbl>
      <w:tblPr>
        <w:tblW w:w="10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85"/>
        <w:gridCol w:w="8203"/>
      </w:tblGrid>
      <w:tr w:rsidR="000B4F8B" w:rsidRPr="0014122F" w:rsidTr="00AE2440">
        <w:trPr>
          <w:cantSplit/>
          <w:trHeight w:val="10341"/>
          <w:jc w:val="center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B4F8B" w:rsidRPr="00D6253E" w:rsidRDefault="000B4F8B" w:rsidP="00AE2440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>
              <w:rPr>
                <w:sz w:val="28"/>
                <w:szCs w:val="28"/>
              </w:rPr>
              <w:br w:type="page"/>
            </w:r>
            <w:r w:rsidRPr="00D6253E">
              <w:rPr>
                <w:rFonts w:ascii="Arial" w:hAnsi="Arial" w:cs="Arial"/>
                <w:sz w:val="28"/>
                <w:szCs w:val="28"/>
              </w:rPr>
              <w:t>Корешок талона №</w:t>
            </w: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  <w:p w:rsidR="000B4F8B" w:rsidRPr="00D6253E" w:rsidRDefault="000B4F8B" w:rsidP="00AE2440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 w:rsidRPr="002933D1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="00B55874">
              <w:rPr>
                <w:rFonts w:ascii="Arial" w:hAnsi="Arial" w:cs="Arial"/>
                <w:b/>
                <w:sz w:val="28"/>
                <w:szCs w:val="28"/>
              </w:rPr>
              <w:t>АКО-30Н</w:t>
            </w:r>
            <w:r>
              <w:rPr>
                <w:rFonts w:ascii="Arial" w:hAnsi="Arial" w:cs="Arial"/>
                <w:b/>
                <w:i/>
                <w:sz w:val="28"/>
                <w:szCs w:val="28"/>
              </w:rPr>
              <w:t xml:space="preserve">    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№____________ Изъят «____ » ____________20 _</w:t>
            </w:r>
            <w:r>
              <w:rPr>
                <w:rFonts w:ascii="Arial" w:hAnsi="Arial" w:cs="Arial"/>
                <w:sz w:val="28"/>
                <w:szCs w:val="28"/>
              </w:rPr>
              <w:t>__</w:t>
            </w:r>
            <w:r w:rsidRPr="00D6253E">
              <w:rPr>
                <w:rFonts w:ascii="Arial" w:hAnsi="Arial" w:cs="Arial"/>
                <w:sz w:val="28"/>
                <w:szCs w:val="28"/>
              </w:rPr>
              <w:t>_ г.</w:t>
            </w:r>
          </w:p>
          <w:p w:rsidR="000B4F8B" w:rsidRPr="00D6253E" w:rsidRDefault="000B4F8B" w:rsidP="00AE2440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2933D1">
              <w:rPr>
                <w:rFonts w:ascii="Arial" w:hAnsi="Arial" w:cs="Arial"/>
                <w:sz w:val="24"/>
                <w:szCs w:val="24"/>
              </w:rPr>
              <w:t>Выполнены работы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r w:rsidRPr="002933D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___________________________________________________________</w:t>
            </w:r>
          </w:p>
          <w:p w:rsidR="000B4F8B" w:rsidRDefault="000B4F8B" w:rsidP="00AE2440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0B4F8B" w:rsidRPr="00D6253E" w:rsidRDefault="000B4F8B" w:rsidP="00AE2440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0B4F8B" w:rsidRPr="00AD0A21" w:rsidRDefault="000B4F8B" w:rsidP="00AE2440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  <w:sz w:val="24"/>
                <w:szCs w:val="24"/>
              </w:rPr>
              <w:t xml:space="preserve">   Ф.И.О</w:t>
            </w:r>
          </w:p>
          <w:p w:rsidR="000B4F8B" w:rsidRPr="00D6253E" w:rsidRDefault="000B4F8B" w:rsidP="00AE2440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F8B" w:rsidRPr="00D6253E" w:rsidRDefault="000B4F8B" w:rsidP="00AE244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</w:t>
            </w:r>
            <w:proofErr w:type="gramStart"/>
            <w:r w:rsidRPr="00D6253E">
              <w:rPr>
                <w:rFonts w:ascii="Arial" w:hAnsi="Arial" w:cs="Arial"/>
                <w:b/>
                <w:sz w:val="28"/>
                <w:szCs w:val="28"/>
              </w:rPr>
              <w:t xml:space="preserve"> А</w:t>
            </w:r>
            <w:proofErr w:type="gramEnd"/>
          </w:p>
          <w:p w:rsidR="000B4F8B" w:rsidRPr="00D6253E" w:rsidRDefault="000B4F8B" w:rsidP="00AE244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0B4F8B" w:rsidRPr="00D6253E" w:rsidRDefault="000B4F8B" w:rsidP="00AE24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428020, Чувашская Республика, </w:t>
            </w:r>
            <w:proofErr w:type="gramStart"/>
            <w:r w:rsidRPr="00D6253E">
              <w:rPr>
                <w:rFonts w:ascii="Arial" w:hAnsi="Arial" w:cs="Arial"/>
                <w:sz w:val="28"/>
                <w:szCs w:val="28"/>
              </w:rPr>
              <w:t>г</w:t>
            </w:r>
            <w:proofErr w:type="gramEnd"/>
            <w:r w:rsidRPr="00D6253E">
              <w:rPr>
                <w:rFonts w:ascii="Arial" w:hAnsi="Arial" w:cs="Arial"/>
                <w:sz w:val="28"/>
                <w:szCs w:val="28"/>
              </w:rPr>
              <w:t>. Чебоксары, Базовый проезд, 17</w:t>
            </w:r>
          </w:p>
          <w:p w:rsidR="000B4F8B" w:rsidRPr="00D6253E" w:rsidRDefault="000B4F8B" w:rsidP="00AE24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ТАЛОН № </w:t>
            </w:r>
            <w:r>
              <w:rPr>
                <w:rFonts w:ascii="Arial" w:hAnsi="Arial" w:cs="Arial"/>
                <w:sz w:val="28"/>
                <w:szCs w:val="28"/>
              </w:rPr>
              <w:t>3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НА ГАРАНТИЙНЫЙ РЕМОНТ</w:t>
            </w:r>
          </w:p>
          <w:p w:rsidR="000B4F8B" w:rsidRPr="00D6253E" w:rsidRDefault="000B4F8B" w:rsidP="00AE24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0B4F8B" w:rsidRDefault="00B55874" w:rsidP="00AE24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АКО-30Н</w:t>
            </w:r>
            <w:r w:rsidR="000B4F8B">
              <w:rPr>
                <w:rFonts w:ascii="Arial" w:hAnsi="Arial" w:cs="Arial"/>
                <w:b/>
                <w:sz w:val="28"/>
                <w:szCs w:val="28"/>
              </w:rPr>
              <w:t xml:space="preserve">               </w:t>
            </w:r>
            <w:r w:rsidR="000B4F8B" w:rsidRPr="00D6253E">
              <w:rPr>
                <w:rFonts w:ascii="Arial" w:hAnsi="Arial" w:cs="Arial"/>
                <w:sz w:val="28"/>
                <w:szCs w:val="28"/>
              </w:rPr>
              <w:t>Заводской № ___________</w:t>
            </w:r>
          </w:p>
          <w:p w:rsidR="000B4F8B" w:rsidRPr="00D6253E" w:rsidRDefault="000B4F8B" w:rsidP="00AE24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0B4F8B" w:rsidRPr="00500A5B" w:rsidRDefault="000B4F8B" w:rsidP="00AE2440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 xml:space="preserve"> </w:t>
            </w:r>
          </w:p>
          <w:p w:rsidR="000B4F8B" w:rsidRDefault="000B4F8B" w:rsidP="00AE24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0B4F8B" w:rsidRPr="00D6253E" w:rsidRDefault="000B4F8B" w:rsidP="00AE24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0B4F8B" w:rsidRPr="00C03E6E" w:rsidRDefault="000B4F8B" w:rsidP="00AE244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(месяц, год выпуска</w:t>
            </w:r>
            <w:r w:rsidRPr="00DF6B84">
              <w:rPr>
                <w:rFonts w:ascii="Arial" w:hAnsi="Arial" w:cs="Arial"/>
                <w:sz w:val="24"/>
                <w:szCs w:val="24"/>
              </w:rPr>
              <w:t>)</w:t>
            </w:r>
            <w:r w:rsidRPr="00C03E6E">
              <w:rPr>
                <w:rFonts w:ascii="Arial" w:hAnsi="Arial" w:cs="Arial"/>
                <w:sz w:val="24"/>
                <w:szCs w:val="24"/>
              </w:rPr>
              <w:t xml:space="preserve">       </w:t>
            </w:r>
          </w:p>
          <w:p w:rsidR="000B4F8B" w:rsidRPr="00C03E6E" w:rsidRDefault="000B4F8B" w:rsidP="00AE244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B4F8B" w:rsidRPr="00D6253E" w:rsidRDefault="000B4F8B" w:rsidP="00AE24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0B4F8B" w:rsidRPr="00C03E6E" w:rsidRDefault="000B4F8B" w:rsidP="00AE244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>[дата продажи (поставки) изделия продавцом (поставщиком)]</w:t>
            </w:r>
          </w:p>
          <w:p w:rsidR="000B4F8B" w:rsidRPr="00D6253E" w:rsidRDefault="000B4F8B" w:rsidP="00AE24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0B4F8B" w:rsidRPr="00D6253E" w:rsidRDefault="000B4F8B" w:rsidP="00AE2440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0B4F8B" w:rsidRPr="00C03E6E" w:rsidRDefault="000B4F8B" w:rsidP="00AE2440">
            <w:pPr>
              <w:ind w:left="503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>(подпись)</w:t>
            </w:r>
          </w:p>
          <w:p w:rsidR="000B4F8B" w:rsidRPr="00D6253E" w:rsidRDefault="000B4F8B" w:rsidP="00AE24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0B4F8B" w:rsidRPr="00C03E6E" w:rsidRDefault="000B4F8B" w:rsidP="00AE244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 xml:space="preserve"> (дата ввода изделия в эксплуатацию)</w:t>
            </w:r>
          </w:p>
          <w:p w:rsidR="000B4F8B" w:rsidRPr="00D6253E" w:rsidRDefault="000B4F8B" w:rsidP="00AE24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0B4F8B" w:rsidRPr="00D6253E" w:rsidRDefault="000B4F8B" w:rsidP="00AE2440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0B4F8B" w:rsidRPr="00C03E6E" w:rsidRDefault="000B4F8B" w:rsidP="00AE2440">
            <w:pPr>
              <w:ind w:left="503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>(подпись)</w:t>
            </w:r>
          </w:p>
          <w:p w:rsidR="000B4F8B" w:rsidRPr="00C03E6E" w:rsidRDefault="000B4F8B" w:rsidP="00AE244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B4F8B" w:rsidRPr="00D6253E" w:rsidRDefault="000B4F8B" w:rsidP="00AE2440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0B4F8B" w:rsidRPr="00D6253E" w:rsidRDefault="000B4F8B" w:rsidP="00AE2440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0B4F8B" w:rsidRPr="00D6253E" w:rsidRDefault="000B4F8B" w:rsidP="00AE2440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0B4F8B" w:rsidRPr="00D6253E" w:rsidRDefault="000B4F8B" w:rsidP="00AE2440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0B4F8B" w:rsidRPr="00D6253E" w:rsidRDefault="000B4F8B" w:rsidP="00AE2440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0B4F8B" w:rsidRPr="00D6253E" w:rsidRDefault="000B4F8B" w:rsidP="00AE2440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0B4F8B" w:rsidRDefault="000B4F8B" w:rsidP="00AE2440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0B4F8B" w:rsidRDefault="000B4F8B" w:rsidP="00AE2440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0B4F8B" w:rsidRPr="004D4F81" w:rsidRDefault="000B4F8B" w:rsidP="00AE2440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0B4F8B" w:rsidRPr="00D6253E" w:rsidRDefault="000B4F8B" w:rsidP="00AE24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0B4F8B" w:rsidRPr="00C03E6E" w:rsidRDefault="000B4F8B" w:rsidP="00AE244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>подпись</w:t>
            </w:r>
            <w:r w:rsidRPr="00C03E6E">
              <w:rPr>
                <w:rFonts w:ascii="Arial" w:hAnsi="Arial" w:cs="Arial"/>
                <w:sz w:val="24"/>
                <w:szCs w:val="24"/>
              </w:rPr>
              <w:t xml:space="preserve">)     </w:t>
            </w:r>
            <w:r w:rsidRPr="00A23319"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</w:t>
            </w:r>
            <w:r w:rsidRPr="00A23319"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Pr="00C03E6E">
              <w:rPr>
                <w:rFonts w:ascii="Arial" w:hAnsi="Arial" w:cs="Arial"/>
                <w:sz w:val="24"/>
                <w:szCs w:val="24"/>
              </w:rPr>
              <w:t xml:space="preserve">                       (подпись)</w:t>
            </w:r>
          </w:p>
          <w:p w:rsidR="000B4F8B" w:rsidRPr="00D6253E" w:rsidRDefault="000B4F8B" w:rsidP="00AE24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0B4F8B" w:rsidRPr="00D6253E" w:rsidRDefault="000B4F8B" w:rsidP="00AE24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0B4F8B" w:rsidRPr="00C03E6E" w:rsidRDefault="000B4F8B" w:rsidP="00AE244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 w:rsidRPr="00C03E6E">
              <w:rPr>
                <w:rFonts w:ascii="Arial" w:hAnsi="Arial" w:cs="Arial"/>
                <w:sz w:val="24"/>
                <w:szCs w:val="24"/>
              </w:rPr>
              <w:t>(наименование предприятия, выполнившего ремонт</w:t>
            </w:r>
            <w:proofErr w:type="gramEnd"/>
          </w:p>
          <w:p w:rsidR="000B4F8B" w:rsidRPr="00D6253E" w:rsidRDefault="000B4F8B" w:rsidP="00AE24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0B4F8B" w:rsidRPr="00D6253E" w:rsidRDefault="000B4F8B" w:rsidP="00AE24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0B4F8B" w:rsidRPr="00C03E6E" w:rsidRDefault="000B4F8B" w:rsidP="00AE244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>и его адрес)</w:t>
            </w:r>
          </w:p>
          <w:p w:rsidR="000B4F8B" w:rsidRPr="00D6253E" w:rsidRDefault="000B4F8B" w:rsidP="00AE24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</w:t>
            </w:r>
          </w:p>
          <w:p w:rsidR="000B4F8B" w:rsidRPr="00D6253E" w:rsidRDefault="000B4F8B" w:rsidP="00AE24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0B4F8B" w:rsidRPr="0014122F" w:rsidRDefault="000B4F8B" w:rsidP="00AE244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             </w:t>
            </w:r>
            <w:r w:rsidRPr="0014122F">
              <w:rPr>
                <w:rFonts w:ascii="Arial" w:hAnsi="Arial" w:cs="Arial"/>
                <w:sz w:val="24"/>
                <w:szCs w:val="24"/>
              </w:rPr>
              <w:t>(должность и подпись руководителя предприятия, выполнившего ремонт)</w:t>
            </w:r>
          </w:p>
        </w:tc>
      </w:tr>
    </w:tbl>
    <w:p w:rsidR="007D1A1B" w:rsidRDefault="007D1A1B" w:rsidP="00CE0246">
      <w:pPr>
        <w:rPr>
          <w:rFonts w:ascii="Arial" w:hAnsi="Arial" w:cs="Arial"/>
          <w:sz w:val="28"/>
          <w:szCs w:val="28"/>
        </w:rPr>
      </w:pPr>
    </w:p>
    <w:p w:rsidR="007D1A1B" w:rsidRDefault="007D1A1B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br w:type="page"/>
      </w:r>
    </w:p>
    <w:p w:rsidR="007D1A1B" w:rsidRDefault="007D1A1B" w:rsidP="007D1A1B">
      <w:pPr>
        <w:rPr>
          <w:rFonts w:ascii="Arial" w:hAnsi="Arial" w:cs="Arial"/>
          <w:sz w:val="28"/>
          <w:szCs w:val="28"/>
        </w:rPr>
      </w:pPr>
      <w:r w:rsidRPr="000C50C0">
        <w:rPr>
          <w:rFonts w:ascii="Arial" w:hAnsi="Arial" w:cs="Arial"/>
          <w:sz w:val="28"/>
          <w:szCs w:val="28"/>
        </w:rPr>
        <w:lastRenderedPageBreak/>
        <w:t>Учет технического обслуживания в период гарантийного ремонта</w:t>
      </w:r>
    </w:p>
    <w:p w:rsidR="007D1A1B" w:rsidRPr="000C50C0" w:rsidRDefault="007D1A1B" w:rsidP="007D1A1B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Таблица 4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4"/>
        <w:gridCol w:w="1985"/>
        <w:gridCol w:w="1902"/>
        <w:gridCol w:w="2053"/>
        <w:gridCol w:w="2029"/>
        <w:gridCol w:w="1980"/>
      </w:tblGrid>
      <w:tr w:rsidR="007D1A1B" w:rsidRPr="000C50C0" w:rsidTr="00A656B7">
        <w:trPr>
          <w:trHeight w:val="630"/>
          <w:jc w:val="center"/>
        </w:trPr>
        <w:tc>
          <w:tcPr>
            <w:tcW w:w="824" w:type="dxa"/>
            <w:vMerge w:val="restart"/>
            <w:vAlign w:val="center"/>
          </w:tcPr>
          <w:p w:rsidR="007D1A1B" w:rsidRPr="007D1A1B" w:rsidRDefault="007D1A1B" w:rsidP="009433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1A1B">
              <w:rPr>
                <w:rFonts w:ascii="Arial" w:hAnsi="Arial" w:cs="Arial"/>
                <w:sz w:val="24"/>
                <w:szCs w:val="24"/>
              </w:rPr>
              <w:t>Дата</w:t>
            </w:r>
          </w:p>
        </w:tc>
        <w:tc>
          <w:tcPr>
            <w:tcW w:w="1985" w:type="dxa"/>
            <w:vMerge w:val="restart"/>
            <w:vAlign w:val="center"/>
          </w:tcPr>
          <w:p w:rsidR="007D1A1B" w:rsidRPr="007D1A1B" w:rsidRDefault="007D1A1B" w:rsidP="009433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1A1B">
              <w:rPr>
                <w:rFonts w:ascii="Arial" w:hAnsi="Arial" w:cs="Arial"/>
                <w:sz w:val="24"/>
                <w:szCs w:val="24"/>
              </w:rPr>
              <w:t>Вид технического обслуживания</w:t>
            </w:r>
          </w:p>
        </w:tc>
        <w:tc>
          <w:tcPr>
            <w:tcW w:w="1902" w:type="dxa"/>
            <w:vMerge w:val="restart"/>
            <w:vAlign w:val="center"/>
          </w:tcPr>
          <w:p w:rsidR="007D1A1B" w:rsidRPr="007D1A1B" w:rsidRDefault="007D1A1B" w:rsidP="009433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1A1B">
              <w:rPr>
                <w:rFonts w:ascii="Arial" w:hAnsi="Arial" w:cs="Arial"/>
                <w:sz w:val="24"/>
                <w:szCs w:val="24"/>
              </w:rPr>
              <w:t>Краткое содержание выполненных работ</w:t>
            </w:r>
          </w:p>
        </w:tc>
        <w:tc>
          <w:tcPr>
            <w:tcW w:w="2053" w:type="dxa"/>
            <w:vMerge w:val="restart"/>
            <w:vAlign w:val="center"/>
          </w:tcPr>
          <w:p w:rsidR="007D1A1B" w:rsidRPr="007D1A1B" w:rsidRDefault="007D1A1B" w:rsidP="009433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1A1B">
              <w:rPr>
                <w:rFonts w:ascii="Arial" w:hAnsi="Arial" w:cs="Arial"/>
                <w:sz w:val="24"/>
                <w:szCs w:val="24"/>
              </w:rPr>
              <w:t>Наименование предприятия, выполнившего техническое обслуживание</w:t>
            </w:r>
          </w:p>
        </w:tc>
        <w:tc>
          <w:tcPr>
            <w:tcW w:w="4009" w:type="dxa"/>
            <w:gridSpan w:val="2"/>
            <w:vAlign w:val="center"/>
          </w:tcPr>
          <w:p w:rsidR="007D1A1B" w:rsidRPr="007D1A1B" w:rsidRDefault="007D1A1B" w:rsidP="009433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1A1B">
              <w:rPr>
                <w:rFonts w:ascii="Arial" w:hAnsi="Arial" w:cs="Arial"/>
                <w:sz w:val="24"/>
                <w:szCs w:val="24"/>
              </w:rPr>
              <w:t>Должность, фамилия и подпись</w:t>
            </w:r>
          </w:p>
        </w:tc>
      </w:tr>
      <w:tr w:rsidR="007D1A1B" w:rsidRPr="000C50C0" w:rsidTr="00A656B7">
        <w:trPr>
          <w:trHeight w:val="630"/>
          <w:jc w:val="center"/>
        </w:trPr>
        <w:tc>
          <w:tcPr>
            <w:tcW w:w="824" w:type="dxa"/>
            <w:vMerge/>
            <w:vAlign w:val="center"/>
          </w:tcPr>
          <w:p w:rsidR="007D1A1B" w:rsidRPr="007D1A1B" w:rsidRDefault="007D1A1B" w:rsidP="009433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7D1A1B" w:rsidRPr="007D1A1B" w:rsidRDefault="007D1A1B" w:rsidP="009433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02" w:type="dxa"/>
            <w:vMerge/>
            <w:vAlign w:val="center"/>
          </w:tcPr>
          <w:p w:rsidR="007D1A1B" w:rsidRPr="007D1A1B" w:rsidRDefault="007D1A1B" w:rsidP="009433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53" w:type="dxa"/>
            <w:vMerge/>
            <w:vAlign w:val="center"/>
          </w:tcPr>
          <w:p w:rsidR="007D1A1B" w:rsidRPr="007D1A1B" w:rsidRDefault="007D1A1B" w:rsidP="009433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29" w:type="dxa"/>
            <w:vAlign w:val="center"/>
          </w:tcPr>
          <w:p w:rsidR="007D1A1B" w:rsidRPr="007D1A1B" w:rsidRDefault="007D1A1B" w:rsidP="009433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7D1A1B">
              <w:rPr>
                <w:rFonts w:ascii="Arial" w:hAnsi="Arial" w:cs="Arial"/>
                <w:sz w:val="24"/>
                <w:szCs w:val="24"/>
              </w:rPr>
              <w:t>выполнившего</w:t>
            </w:r>
            <w:proofErr w:type="gramEnd"/>
            <w:r w:rsidRPr="007D1A1B">
              <w:rPr>
                <w:rFonts w:ascii="Arial" w:hAnsi="Arial" w:cs="Arial"/>
                <w:sz w:val="24"/>
                <w:szCs w:val="24"/>
              </w:rPr>
              <w:t xml:space="preserve"> работу</w:t>
            </w:r>
          </w:p>
        </w:tc>
        <w:tc>
          <w:tcPr>
            <w:tcW w:w="1980" w:type="dxa"/>
            <w:vAlign w:val="center"/>
          </w:tcPr>
          <w:p w:rsidR="007D1A1B" w:rsidRPr="007D1A1B" w:rsidRDefault="007D1A1B" w:rsidP="009433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7D1A1B">
              <w:rPr>
                <w:rFonts w:ascii="Arial" w:hAnsi="Arial" w:cs="Arial"/>
                <w:sz w:val="24"/>
                <w:szCs w:val="24"/>
              </w:rPr>
              <w:t>проверившего</w:t>
            </w:r>
            <w:proofErr w:type="gramEnd"/>
            <w:r w:rsidRPr="007D1A1B">
              <w:rPr>
                <w:rFonts w:ascii="Arial" w:hAnsi="Arial" w:cs="Arial"/>
                <w:sz w:val="24"/>
                <w:szCs w:val="24"/>
              </w:rPr>
              <w:t xml:space="preserve"> работу</w:t>
            </w:r>
          </w:p>
        </w:tc>
      </w:tr>
      <w:tr w:rsidR="007D1A1B" w:rsidRPr="000C50C0" w:rsidTr="00A656B7">
        <w:trPr>
          <w:trHeight w:val="6363"/>
          <w:jc w:val="center"/>
        </w:trPr>
        <w:tc>
          <w:tcPr>
            <w:tcW w:w="824" w:type="dxa"/>
          </w:tcPr>
          <w:p w:rsidR="007D1A1B" w:rsidRPr="000C50C0" w:rsidRDefault="007D1A1B" w:rsidP="0094337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</w:tcPr>
          <w:p w:rsidR="007D1A1B" w:rsidRPr="000C50C0" w:rsidRDefault="007D1A1B" w:rsidP="0094337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02" w:type="dxa"/>
          </w:tcPr>
          <w:p w:rsidR="007D1A1B" w:rsidRPr="000C50C0" w:rsidRDefault="007D1A1B" w:rsidP="0094337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53" w:type="dxa"/>
          </w:tcPr>
          <w:p w:rsidR="007D1A1B" w:rsidRPr="000C50C0" w:rsidRDefault="007D1A1B" w:rsidP="00943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43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43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43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43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43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43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43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43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43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43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43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43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43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43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43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43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43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43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43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43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43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43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43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43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43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43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43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43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43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43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43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43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43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43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43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43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43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43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7D1A1B" w:rsidRPr="000C50C0" w:rsidRDefault="007D1A1B" w:rsidP="0094337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29" w:type="dxa"/>
          </w:tcPr>
          <w:p w:rsidR="007D1A1B" w:rsidRPr="000C50C0" w:rsidRDefault="007D1A1B" w:rsidP="0094337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0" w:type="dxa"/>
          </w:tcPr>
          <w:p w:rsidR="007D1A1B" w:rsidRPr="000C50C0" w:rsidRDefault="007D1A1B" w:rsidP="0094337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A656B7" w:rsidRDefault="00A656B7" w:rsidP="00A656B7">
      <w:pPr>
        <w:jc w:val="right"/>
        <w:rPr>
          <w:sz w:val="10"/>
          <w:szCs w:val="10"/>
          <w:lang w:val="en-US"/>
        </w:rPr>
      </w:pPr>
    </w:p>
    <w:p w:rsidR="00A656B7" w:rsidRDefault="00A656B7">
      <w:pPr>
        <w:overflowPunct/>
        <w:autoSpaceDE/>
        <w:autoSpaceDN/>
        <w:adjustRightInd/>
        <w:spacing w:after="200" w:line="276" w:lineRule="auto"/>
        <w:textAlignment w:val="auto"/>
        <w:rPr>
          <w:sz w:val="10"/>
          <w:szCs w:val="10"/>
          <w:lang w:val="en-US"/>
        </w:rPr>
      </w:pPr>
      <w:r>
        <w:rPr>
          <w:sz w:val="10"/>
          <w:szCs w:val="10"/>
          <w:lang w:val="en-US"/>
        </w:rPr>
        <w:br w:type="page"/>
      </w:r>
    </w:p>
    <w:p w:rsidR="00A656B7" w:rsidRDefault="00A656B7">
      <w:pPr>
        <w:overflowPunct/>
        <w:autoSpaceDE/>
        <w:autoSpaceDN/>
        <w:adjustRightInd/>
        <w:spacing w:after="200" w:line="276" w:lineRule="auto"/>
        <w:textAlignment w:val="auto"/>
        <w:rPr>
          <w:sz w:val="10"/>
          <w:szCs w:val="10"/>
          <w:lang w:val="en-US"/>
        </w:rPr>
      </w:pPr>
      <w:r>
        <w:rPr>
          <w:sz w:val="10"/>
          <w:szCs w:val="10"/>
          <w:lang w:val="en-US"/>
        </w:rPr>
        <w:lastRenderedPageBreak/>
        <w:br w:type="page"/>
      </w:r>
    </w:p>
    <w:p w:rsidR="00DD719F" w:rsidRDefault="00A656B7" w:rsidP="00DD719F">
      <w:pPr>
        <w:jc w:val="center"/>
        <w:rPr>
          <w:sz w:val="10"/>
          <w:szCs w:val="10"/>
        </w:rPr>
      </w:pPr>
      <w:r>
        <w:rPr>
          <w:noProof/>
          <w:sz w:val="10"/>
          <w:szCs w:val="10"/>
        </w:rPr>
        <w:lastRenderedPageBreak/>
        <w:drawing>
          <wp:inline distT="0" distB="0" distL="0" distR="0">
            <wp:extent cx="6448425" cy="9025255"/>
            <wp:effectExtent l="19050" t="0" r="9525" b="0"/>
            <wp:docPr id="4" name="Рисунок 4" descr="А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КО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02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0"/>
          <w:szCs w:val="10"/>
          <w:lang w:val="en-US"/>
        </w:rPr>
        <w:br w:type="page"/>
      </w:r>
      <w:r>
        <w:rPr>
          <w:noProof/>
          <w:sz w:val="10"/>
          <w:szCs w:val="10"/>
        </w:rPr>
        <w:lastRenderedPageBreak/>
        <w:drawing>
          <wp:inline distT="0" distB="0" distL="0" distR="0">
            <wp:extent cx="6471920" cy="9156065"/>
            <wp:effectExtent l="19050" t="0" r="5080" b="0"/>
            <wp:docPr id="5" name="Рисунок 5" descr="А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КО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915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6B7" w:rsidRPr="00DD719F" w:rsidRDefault="00DD719F" w:rsidP="00A656B7">
      <w:pPr>
        <w:jc w:val="right"/>
        <w:rPr>
          <w:sz w:val="10"/>
          <w:szCs w:val="10"/>
          <w:lang w:val="en-US"/>
        </w:rPr>
      </w:pPr>
      <w:r>
        <w:rPr>
          <w:sz w:val="10"/>
          <w:szCs w:val="10"/>
          <w:lang w:val="en-US"/>
        </w:rPr>
        <w:t>24.12.13</w:t>
      </w:r>
    </w:p>
    <w:p w:rsidR="000C50C0" w:rsidRPr="000C50C0" w:rsidRDefault="000C50C0" w:rsidP="00CE0246">
      <w:pPr>
        <w:rPr>
          <w:rFonts w:ascii="Arial" w:hAnsi="Arial" w:cs="Arial"/>
          <w:sz w:val="28"/>
          <w:szCs w:val="28"/>
        </w:rPr>
      </w:pPr>
    </w:p>
    <w:sectPr w:rsidR="000C50C0" w:rsidRPr="000C50C0" w:rsidSect="00CE0246">
      <w:headerReference w:type="default" r:id="rId17"/>
      <w:pgSz w:w="11906" w:h="16838"/>
      <w:pgMar w:top="567" w:right="567" w:bottom="567" w:left="567" w:header="283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0246" w:rsidRDefault="00CE0246" w:rsidP="00CE0246">
      <w:r>
        <w:separator/>
      </w:r>
    </w:p>
  </w:endnote>
  <w:endnote w:type="continuationSeparator" w:id="0">
    <w:p w:rsidR="00CE0246" w:rsidRDefault="00CE0246" w:rsidP="00CE02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ino MT">
    <w:altName w:val="Courier New"/>
    <w:charset w:val="00"/>
    <w:family w:val="decorative"/>
    <w:pitch w:val="variable"/>
    <w:sig w:usb0="00000003" w:usb1="00000000" w:usb2="00000000" w:usb3="00000000" w:csb0="00000001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0246" w:rsidRDefault="00CE0246" w:rsidP="00CE0246">
      <w:r>
        <w:separator/>
      </w:r>
    </w:p>
  </w:footnote>
  <w:footnote w:type="continuationSeparator" w:id="0">
    <w:p w:rsidR="00CE0246" w:rsidRDefault="00CE0246" w:rsidP="00CE02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59467"/>
      <w:docPartObj>
        <w:docPartGallery w:val="Page Numbers (Top of Page)"/>
        <w:docPartUnique/>
      </w:docPartObj>
    </w:sdtPr>
    <w:sdtContent>
      <w:p w:rsidR="00CE0246" w:rsidRDefault="00CD6684">
        <w:pPr>
          <w:pStyle w:val="a7"/>
          <w:jc w:val="center"/>
        </w:pPr>
        <w:fldSimple w:instr=" PAGE   \* MERGEFORMAT ">
          <w:r w:rsidR="00DD719F">
            <w:rPr>
              <w:noProof/>
            </w:rPr>
            <w:t>2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AA66C0"/>
    <w:multiLevelType w:val="hybridMultilevel"/>
    <w:tmpl w:val="6F80F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8C0295"/>
    <w:multiLevelType w:val="hybridMultilevel"/>
    <w:tmpl w:val="7E3EB8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C50C0"/>
    <w:rsid w:val="000B4F8B"/>
    <w:rsid w:val="000C50C0"/>
    <w:rsid w:val="001900BD"/>
    <w:rsid w:val="002417FD"/>
    <w:rsid w:val="002E3E15"/>
    <w:rsid w:val="00385D1E"/>
    <w:rsid w:val="003B7DBC"/>
    <w:rsid w:val="004103CF"/>
    <w:rsid w:val="004A0B26"/>
    <w:rsid w:val="004E1B92"/>
    <w:rsid w:val="005668C7"/>
    <w:rsid w:val="005A60D9"/>
    <w:rsid w:val="00700CE5"/>
    <w:rsid w:val="007D1A1B"/>
    <w:rsid w:val="0080251C"/>
    <w:rsid w:val="00895CBF"/>
    <w:rsid w:val="00910B04"/>
    <w:rsid w:val="00A656B7"/>
    <w:rsid w:val="00AD4A95"/>
    <w:rsid w:val="00B14708"/>
    <w:rsid w:val="00B55874"/>
    <w:rsid w:val="00BA2379"/>
    <w:rsid w:val="00CD6684"/>
    <w:rsid w:val="00CE0246"/>
    <w:rsid w:val="00D06DDE"/>
    <w:rsid w:val="00DD719F"/>
    <w:rsid w:val="00F134E9"/>
    <w:rsid w:val="00F445C5"/>
    <w:rsid w:val="00F53C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0C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C50C0"/>
    <w:pPr>
      <w:keepNext/>
      <w:overflowPunct/>
      <w:autoSpaceDE/>
      <w:autoSpaceDN/>
      <w:adjustRightInd/>
      <w:jc w:val="center"/>
      <w:textAlignment w:val="auto"/>
      <w:outlineLvl w:val="0"/>
    </w:pPr>
    <w:rPr>
      <w:rFonts w:ascii="Arial" w:hAnsi="Arial" w:cs="Arial"/>
      <w:color w:val="000080"/>
      <w:sz w:val="36"/>
      <w:szCs w:val="36"/>
      <w:u w:val="single"/>
    </w:rPr>
  </w:style>
  <w:style w:type="paragraph" w:styleId="2">
    <w:name w:val="heading 2"/>
    <w:basedOn w:val="a"/>
    <w:next w:val="a"/>
    <w:link w:val="20"/>
    <w:qFormat/>
    <w:rsid w:val="000C50C0"/>
    <w:pPr>
      <w:keepNext/>
      <w:widowControl w:val="0"/>
      <w:overflowPunct/>
      <w:autoSpaceDE/>
      <w:autoSpaceDN/>
      <w:adjustRightInd/>
      <w:jc w:val="center"/>
      <w:textAlignment w:val="auto"/>
      <w:outlineLvl w:val="1"/>
    </w:pPr>
    <w:rPr>
      <w:rFonts w:ascii="Arial" w:hAnsi="Arial" w:cs="Arial"/>
      <w:b/>
      <w:bCs/>
      <w:color w:val="00008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C50C0"/>
    <w:rPr>
      <w:rFonts w:ascii="Arial" w:eastAsia="Times New Roman" w:hAnsi="Arial" w:cs="Arial"/>
      <w:color w:val="000080"/>
      <w:sz w:val="36"/>
      <w:szCs w:val="36"/>
      <w:u w:val="single"/>
      <w:lang w:eastAsia="ru-RU"/>
    </w:rPr>
  </w:style>
  <w:style w:type="character" w:customStyle="1" w:styleId="20">
    <w:name w:val="Заголовок 2 Знак"/>
    <w:basedOn w:val="a0"/>
    <w:link w:val="2"/>
    <w:rsid w:val="000C50C0"/>
    <w:rPr>
      <w:rFonts w:ascii="Arial" w:eastAsia="Times New Roman" w:hAnsi="Arial" w:cs="Arial"/>
      <w:b/>
      <w:bCs/>
      <w:color w:val="000080"/>
      <w:sz w:val="36"/>
      <w:szCs w:val="36"/>
      <w:lang w:eastAsia="ru-RU"/>
    </w:rPr>
  </w:style>
  <w:style w:type="paragraph" w:styleId="a3">
    <w:name w:val="Title"/>
    <w:basedOn w:val="a"/>
    <w:link w:val="a4"/>
    <w:qFormat/>
    <w:rsid w:val="000C50C0"/>
    <w:pPr>
      <w:jc w:val="center"/>
    </w:pPr>
    <w:rPr>
      <w:rFonts w:ascii="Arial" w:hAnsi="Arial" w:cs="Arial"/>
      <w:sz w:val="32"/>
      <w:szCs w:val="32"/>
    </w:rPr>
  </w:style>
  <w:style w:type="character" w:customStyle="1" w:styleId="a4">
    <w:name w:val="Название Знак"/>
    <w:basedOn w:val="a0"/>
    <w:link w:val="a3"/>
    <w:rsid w:val="000C50C0"/>
    <w:rPr>
      <w:rFonts w:ascii="Arial" w:eastAsia="Times New Roman" w:hAnsi="Arial" w:cs="Arial"/>
      <w:sz w:val="32"/>
      <w:szCs w:val="32"/>
      <w:lang w:eastAsia="ru-RU"/>
    </w:rPr>
  </w:style>
  <w:style w:type="paragraph" w:styleId="a5">
    <w:name w:val="Body Text"/>
    <w:basedOn w:val="a"/>
    <w:link w:val="a6"/>
    <w:rsid w:val="000C50C0"/>
    <w:pPr>
      <w:jc w:val="both"/>
    </w:pPr>
  </w:style>
  <w:style w:type="character" w:customStyle="1" w:styleId="a6">
    <w:name w:val="Основной текст Знак"/>
    <w:basedOn w:val="a0"/>
    <w:link w:val="a5"/>
    <w:rsid w:val="000C50C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0C50C0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0C50C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CE024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E024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CE024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E024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CE0246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CE024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E0246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annotation text"/>
    <w:basedOn w:val="a"/>
    <w:link w:val="af"/>
    <w:uiPriority w:val="99"/>
    <w:semiHidden/>
    <w:unhideWhenUsed/>
    <w:rsid w:val="00D06DDE"/>
  </w:style>
  <w:style w:type="character" w:customStyle="1" w:styleId="af">
    <w:name w:val="Текст примечания Знак"/>
    <w:basedOn w:val="a0"/>
    <w:link w:val="ae"/>
    <w:uiPriority w:val="99"/>
    <w:semiHidden/>
    <w:rsid w:val="00D06DDE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2557</Words>
  <Characters>14581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еу</dc:creator>
  <cp:lastModifiedBy>еу</cp:lastModifiedBy>
  <cp:revision>3</cp:revision>
  <dcterms:created xsi:type="dcterms:W3CDTF">2013-12-24T05:58:00Z</dcterms:created>
  <dcterms:modified xsi:type="dcterms:W3CDTF">2013-12-24T05:59:00Z</dcterms:modified>
</cp:coreProperties>
</file>