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</w:p>
    <w:p w:rsidR="003559F1" w:rsidRDefault="00EF01B3" w:rsidP="003559F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559F1">
        <w:rPr>
          <w:sz w:val="28"/>
          <w:szCs w:val="28"/>
        </w:rPr>
        <w:t xml:space="preserve">BREMA </w:t>
      </w:r>
      <w:r w:rsidRPr="003559F1">
        <w:rPr>
          <w:b/>
          <w:bCs/>
          <w:sz w:val="28"/>
          <w:szCs w:val="28"/>
        </w:rPr>
        <w:t>ЛЬДОГЕНЕРАТОР 184, 246, 316</w:t>
      </w:r>
    </w:p>
    <w:p w:rsidR="00EF01B3" w:rsidRPr="003559F1" w:rsidRDefault="00EF01B3" w:rsidP="003559F1">
      <w:pPr>
        <w:pStyle w:val="Default"/>
        <w:spacing w:line="360" w:lineRule="auto"/>
        <w:jc w:val="center"/>
        <w:rPr>
          <w:sz w:val="28"/>
          <w:szCs w:val="28"/>
        </w:rPr>
      </w:pPr>
      <w:r w:rsidRPr="003559F1">
        <w:rPr>
          <w:b/>
          <w:bCs/>
          <w:sz w:val="28"/>
          <w:szCs w:val="28"/>
        </w:rPr>
        <w:t>РУКОВОДСТВО ПО ЭКСПЛУАТАЦИИ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b/>
          <w:bCs/>
          <w:sz w:val="28"/>
          <w:szCs w:val="28"/>
        </w:rPr>
        <w:t xml:space="preserve">1 УКАЗАНИЯ ПО ТЕХНИКЕ БЕЗОПАСНОСТИ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Прежде, чем приступать к установке аппарата, внимательно прочитайте данную </w:t>
      </w:r>
      <w:proofErr w:type="gramStart"/>
      <w:r w:rsidRPr="003559F1">
        <w:rPr>
          <w:sz w:val="28"/>
          <w:szCs w:val="28"/>
        </w:rPr>
        <w:t>инструкцию</w:t>
      </w:r>
      <w:proofErr w:type="gramEnd"/>
      <w:r w:rsidRPr="003559F1">
        <w:rPr>
          <w:sz w:val="28"/>
          <w:szCs w:val="28"/>
        </w:rPr>
        <w:t xml:space="preserve"> Обязательно обесточивайте аппарат прежде, чем приступать к чистке или обслуживанию </w:t>
      </w:r>
      <w:proofErr w:type="spellStart"/>
      <w:r w:rsidRPr="003559F1">
        <w:rPr>
          <w:sz w:val="28"/>
          <w:szCs w:val="28"/>
        </w:rPr>
        <w:t>Льдогенератор</w:t>
      </w:r>
      <w:proofErr w:type="spellEnd"/>
      <w:r w:rsidRPr="003559F1">
        <w:rPr>
          <w:sz w:val="28"/>
          <w:szCs w:val="28"/>
        </w:rPr>
        <w:t xml:space="preserve"> предназначен для изготовления кубиков льда. Не используйте его для охлаждения продуктов или напитков, так как это может вывести аппарат из строя.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b/>
          <w:bCs/>
          <w:sz w:val="28"/>
          <w:szCs w:val="28"/>
        </w:rPr>
        <w:t xml:space="preserve">2 ТЕХНИЧЕСКИЕ ПАРАМЕТРЫ </w:t>
      </w:r>
    </w:p>
    <w:p w:rsidR="00F00E92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 xml:space="preserve">2.1 ПАРАМЕТРЫ СЕТИ Параметры сети указаны табличке расположенной на задней поверхности аппарата. 2.2 ЭЛЕКТРОСХЕМА </w:t>
      </w:r>
      <w:proofErr w:type="spellStart"/>
      <w:r w:rsidRPr="003559F1">
        <w:rPr>
          <w:rFonts w:ascii="Times New Roman" w:hAnsi="Times New Roman" w:cs="Times New Roman"/>
          <w:sz w:val="28"/>
          <w:szCs w:val="28"/>
        </w:rPr>
        <w:t>Электросхема</w:t>
      </w:r>
      <w:proofErr w:type="spellEnd"/>
      <w:r w:rsidRPr="00355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9F1">
        <w:rPr>
          <w:rFonts w:ascii="Times New Roman" w:hAnsi="Times New Roman" w:cs="Times New Roman"/>
          <w:sz w:val="28"/>
          <w:szCs w:val="28"/>
        </w:rPr>
        <w:t>прикреплена</w:t>
      </w:r>
      <w:proofErr w:type="gramEnd"/>
      <w:r w:rsidRPr="003559F1">
        <w:rPr>
          <w:rFonts w:ascii="Times New Roman" w:hAnsi="Times New Roman" w:cs="Times New Roman"/>
          <w:sz w:val="28"/>
          <w:szCs w:val="28"/>
        </w:rPr>
        <w:t xml:space="preserve"> к передней панели аппарата. Чтобы добраться до </w:t>
      </w:r>
      <w:proofErr w:type="spellStart"/>
      <w:r w:rsidRPr="003559F1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3559F1">
        <w:rPr>
          <w:rFonts w:ascii="Times New Roman" w:hAnsi="Times New Roman" w:cs="Times New Roman"/>
          <w:sz w:val="28"/>
          <w:szCs w:val="28"/>
        </w:rPr>
        <w:t xml:space="preserve"> отключите аппарат</w:t>
      </w:r>
      <w:proofErr w:type="gramStart"/>
      <w:r w:rsidRPr="003559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59F1">
        <w:rPr>
          <w:rFonts w:ascii="Times New Roman" w:hAnsi="Times New Roman" w:cs="Times New Roman"/>
          <w:sz w:val="28"/>
          <w:szCs w:val="28"/>
        </w:rPr>
        <w:t xml:space="preserve"> открутите болты на передней панели и снимите переднюю панель. 2.3 УРОВЕНЬ ШУМА Уровень шума создаваемый аппаратом при работе не превышает 70dB.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b/>
          <w:bCs/>
          <w:sz w:val="28"/>
          <w:szCs w:val="28"/>
        </w:rPr>
        <w:t xml:space="preserve">3 ТРАНСПОРТИРОВКА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Вес нетто аппарата 28кг. Вес с упаковкой 31 кг. Для предотвращения утечки масла из компрессора аппарат нужно транспортировать в вертикальном положении.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b/>
          <w:bCs/>
          <w:sz w:val="28"/>
          <w:szCs w:val="28"/>
        </w:rPr>
        <w:t xml:space="preserve">4 УСТАНОВКА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3559F1">
        <w:rPr>
          <w:sz w:val="28"/>
          <w:szCs w:val="28"/>
        </w:rPr>
        <w:t>Автоматический</w:t>
      </w:r>
      <w:proofErr w:type="gramEnd"/>
      <w:r w:rsidRPr="003559F1">
        <w:rPr>
          <w:sz w:val="28"/>
          <w:szCs w:val="28"/>
        </w:rPr>
        <w:t xml:space="preserve"> </w:t>
      </w:r>
      <w:proofErr w:type="spellStart"/>
      <w:r w:rsidRPr="003559F1">
        <w:rPr>
          <w:sz w:val="28"/>
          <w:szCs w:val="28"/>
        </w:rPr>
        <w:t>льдогенератор</w:t>
      </w:r>
      <w:proofErr w:type="spellEnd"/>
      <w:r w:rsidRPr="003559F1">
        <w:rPr>
          <w:sz w:val="28"/>
          <w:szCs w:val="28"/>
        </w:rPr>
        <w:t xml:space="preserve"> поставляется на деревянной паллете в защитной упаковке. Снимите упаковку (рис. 1) Убедитесь, что </w:t>
      </w:r>
      <w:proofErr w:type="spellStart"/>
      <w:r w:rsidRPr="003559F1">
        <w:rPr>
          <w:sz w:val="28"/>
          <w:szCs w:val="28"/>
        </w:rPr>
        <w:t>льдогенератор</w:t>
      </w:r>
      <w:proofErr w:type="spellEnd"/>
      <w:r w:rsidRPr="003559F1">
        <w:rPr>
          <w:sz w:val="28"/>
          <w:szCs w:val="28"/>
        </w:rPr>
        <w:t xml:space="preserve"> находится в хорошем состоянии. Если он </w:t>
      </w:r>
      <w:proofErr w:type="gramStart"/>
      <w:r w:rsidRPr="003559F1">
        <w:rPr>
          <w:sz w:val="28"/>
          <w:szCs w:val="28"/>
        </w:rPr>
        <w:t>имеет повреждения не подключайте</w:t>
      </w:r>
      <w:proofErr w:type="gramEnd"/>
      <w:r w:rsidRPr="003559F1">
        <w:rPr>
          <w:sz w:val="28"/>
          <w:szCs w:val="28"/>
        </w:rPr>
        <w:t xml:space="preserve"> его, а обратитесь к поставщику. Открутите болты, которыми аппарат прикреплен </w:t>
      </w:r>
      <w:proofErr w:type="gramStart"/>
      <w:r w:rsidRPr="003559F1">
        <w:rPr>
          <w:sz w:val="28"/>
          <w:szCs w:val="28"/>
        </w:rPr>
        <w:t>к</w:t>
      </w:r>
      <w:proofErr w:type="gramEnd"/>
      <w:r w:rsidRPr="003559F1">
        <w:rPr>
          <w:sz w:val="28"/>
          <w:szCs w:val="28"/>
        </w:rPr>
        <w:t xml:space="preserve"> паллете (рис. 2). Снимите аппарат с помощью подъемника и установите его в рабочее положение. С помощью определителя уровня убедитесь, что аппарат установлен горизонтально. Если необходимо отрегулируйте высоту ножек. </w:t>
      </w:r>
    </w:p>
    <w:p w:rsidR="00EF01B3" w:rsidRPr="003559F1" w:rsidRDefault="003559F1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B903DE" wp14:editId="56D652DC">
            <wp:simplePos x="0" y="0"/>
            <wp:positionH relativeFrom="column">
              <wp:posOffset>3587115</wp:posOffset>
            </wp:positionH>
            <wp:positionV relativeFrom="paragraph">
              <wp:posOffset>222250</wp:posOffset>
            </wp:positionV>
            <wp:extent cx="1866900" cy="136588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31A9B2" wp14:editId="6647C763">
            <wp:simplePos x="0" y="0"/>
            <wp:positionH relativeFrom="column">
              <wp:posOffset>-13335</wp:posOffset>
            </wp:positionH>
            <wp:positionV relativeFrom="paragraph">
              <wp:posOffset>374650</wp:posOffset>
            </wp:positionV>
            <wp:extent cx="2381250" cy="13004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1B3" w:rsidRPr="003559F1">
        <w:rPr>
          <w:rFonts w:ascii="Times New Roman" w:hAnsi="Times New Roman" w:cs="Times New Roman"/>
          <w:sz w:val="28"/>
          <w:szCs w:val="28"/>
        </w:rPr>
        <w:t xml:space="preserve">Рис.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F01B3" w:rsidRPr="003559F1">
        <w:rPr>
          <w:rFonts w:ascii="Times New Roman" w:hAnsi="Times New Roman" w:cs="Times New Roman"/>
          <w:sz w:val="28"/>
          <w:szCs w:val="28"/>
        </w:rPr>
        <w:t>Рис. 2</w:t>
      </w: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F1" w:rsidRDefault="003559F1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036A823" wp14:editId="5BDD25F3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425065" cy="25527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ДИАГРАММА ПОДКЛЮЧЕНИЯ (рис.4) </w:t>
      </w:r>
    </w:p>
    <w:p w:rsidR="00EF01B3" w:rsidRPr="003559F1" w:rsidRDefault="00EF01B3" w:rsidP="003559F1">
      <w:pPr>
        <w:pStyle w:val="Default"/>
        <w:spacing w:after="167"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1. Вилка </w:t>
      </w:r>
    </w:p>
    <w:p w:rsidR="00EF01B3" w:rsidRPr="003559F1" w:rsidRDefault="00EF01B3" w:rsidP="003559F1">
      <w:pPr>
        <w:pStyle w:val="Default"/>
        <w:spacing w:after="167"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2. Розетка с выключателем </w:t>
      </w:r>
    </w:p>
    <w:p w:rsidR="00EF01B3" w:rsidRPr="003559F1" w:rsidRDefault="00EF01B3" w:rsidP="003559F1">
      <w:pPr>
        <w:pStyle w:val="Default"/>
        <w:spacing w:after="167"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3. Кран </w:t>
      </w:r>
    </w:p>
    <w:p w:rsidR="00EF01B3" w:rsidRPr="003559F1" w:rsidRDefault="00EF01B3" w:rsidP="003559F1">
      <w:pPr>
        <w:pStyle w:val="Default"/>
        <w:spacing w:after="167"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4. Труба для подачи воды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5. Труба для слива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</w:p>
    <w:p w:rsid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b/>
          <w:sz w:val="28"/>
          <w:szCs w:val="28"/>
        </w:rPr>
        <w:t>4.1 РАЗМЕЩЕНИЕ</w:t>
      </w:r>
      <w:r w:rsidRPr="003559F1">
        <w:rPr>
          <w:sz w:val="28"/>
          <w:szCs w:val="28"/>
        </w:rPr>
        <w:t xml:space="preserve"> Идеальные условия для работы </w:t>
      </w:r>
      <w:proofErr w:type="spellStart"/>
      <w:r w:rsidRPr="003559F1">
        <w:rPr>
          <w:sz w:val="28"/>
          <w:szCs w:val="28"/>
        </w:rPr>
        <w:t>льдогенератора</w:t>
      </w:r>
      <w:proofErr w:type="spellEnd"/>
      <w:r w:rsidRPr="003559F1">
        <w:rPr>
          <w:sz w:val="28"/>
          <w:szCs w:val="28"/>
        </w:rPr>
        <w:t xml:space="preserve"> – температура воздуха в комнате 20оС, температура подаваемой воды 10оС. Рекомендуем устанавливать аппарат в комнате с температурой воздуха от 10оС до 35оС и с температурой воды от 3оС до 25оС. Не устанавливайте аппарат в месте, где на него могут попадать прямые солнечные лучи, а также вблизи источников </w:t>
      </w:r>
      <w:proofErr w:type="gramStart"/>
      <w:r w:rsidRPr="003559F1">
        <w:rPr>
          <w:sz w:val="28"/>
          <w:szCs w:val="28"/>
        </w:rPr>
        <w:t>тепла</w:t>
      </w:r>
      <w:proofErr w:type="gramEnd"/>
      <w:r w:rsidRPr="003559F1">
        <w:rPr>
          <w:sz w:val="28"/>
          <w:szCs w:val="28"/>
        </w:rPr>
        <w:t xml:space="preserve"> таких как печи, батареи отопления, посудомоечные машины и т.п.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b/>
          <w:sz w:val="28"/>
          <w:szCs w:val="28"/>
        </w:rPr>
        <w:t>4.2 ЧИСТКА</w:t>
      </w:r>
      <w:r w:rsidRPr="003559F1">
        <w:rPr>
          <w:sz w:val="28"/>
          <w:szCs w:val="28"/>
        </w:rPr>
        <w:t xml:space="preserve"> </w:t>
      </w:r>
      <w:proofErr w:type="spellStart"/>
      <w:r w:rsidRPr="003559F1">
        <w:rPr>
          <w:sz w:val="28"/>
          <w:szCs w:val="28"/>
        </w:rPr>
        <w:t>Льдогенератор</w:t>
      </w:r>
      <w:proofErr w:type="spellEnd"/>
      <w:r w:rsidRPr="003559F1">
        <w:rPr>
          <w:sz w:val="28"/>
          <w:szCs w:val="28"/>
        </w:rPr>
        <w:t xml:space="preserve"> уже был очищен на фабрике. Однако рекомендуется вымыть внутренние части аппарата перед началом эксплуатации. Прежде чем приступать к чистке убедитесь, что аппарат не подключен к электропитанию. Для мойки как первоначальной, так и ежедневной используйте моющее средство для мытья посуды. Тщательно смывайте его водой. </w:t>
      </w:r>
    </w:p>
    <w:p w:rsidR="00EF01B3" w:rsidRPr="003559F1" w:rsidRDefault="00EF01B3" w:rsidP="003559F1">
      <w:pPr>
        <w:pStyle w:val="Default"/>
        <w:spacing w:line="360" w:lineRule="auto"/>
        <w:jc w:val="both"/>
        <w:rPr>
          <w:sz w:val="28"/>
          <w:szCs w:val="28"/>
        </w:rPr>
      </w:pPr>
      <w:r w:rsidRPr="003559F1">
        <w:rPr>
          <w:b/>
          <w:bCs/>
          <w:sz w:val="28"/>
          <w:szCs w:val="28"/>
        </w:rPr>
        <w:t xml:space="preserve">РЕКОМЕНДУЕМ ИСПОЛЬЗОВАТЬ МОЮЩИЕ СРЕДСТВА «ДОКТОР ВАЙГЕРТ». </w:t>
      </w:r>
    </w:p>
    <w:p w:rsid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 xml:space="preserve">Не используйте абразивных моющих средств или порошков, так как это может повредить поверхность. </w:t>
      </w:r>
    </w:p>
    <w:p w:rsidR="00EF01B3" w:rsidRPr="003559F1" w:rsidRDefault="00EF01B3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b/>
          <w:sz w:val="28"/>
          <w:szCs w:val="28"/>
        </w:rPr>
        <w:lastRenderedPageBreak/>
        <w:t>4.3 ПОДКЛЮЧЕНИЕ К ЭЛЕКТРОПИТАНИЮ</w:t>
      </w:r>
      <w:r w:rsidRPr="003559F1">
        <w:rPr>
          <w:rFonts w:ascii="Times New Roman" w:hAnsi="Times New Roman" w:cs="Times New Roman"/>
          <w:sz w:val="28"/>
          <w:szCs w:val="28"/>
        </w:rPr>
        <w:t xml:space="preserve"> </w:t>
      </w:r>
      <w:r w:rsidRPr="003559F1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работы аппарата достигается только при правильном подключении аппарата к электричеству, с эффективным заземлением в соответствии с действующими законами. Производитель не несет ответственности за неисправности или сбои в работе оборудования вызванные отсутствием заземления. </w:t>
      </w:r>
      <w:r w:rsidRPr="003559F1">
        <w:rPr>
          <w:rFonts w:ascii="Times New Roman" w:hAnsi="Times New Roman" w:cs="Times New Roman"/>
          <w:sz w:val="28"/>
          <w:szCs w:val="28"/>
        </w:rPr>
        <w:t xml:space="preserve">Важно чтобы электропроводка была рассчитана на максимальную силу </w:t>
      </w:r>
      <w:proofErr w:type="gramStart"/>
      <w:r w:rsidRPr="003559F1">
        <w:rPr>
          <w:rFonts w:ascii="Times New Roman" w:hAnsi="Times New Roman" w:cs="Times New Roman"/>
          <w:sz w:val="28"/>
          <w:szCs w:val="28"/>
        </w:rPr>
        <w:t>тока</w:t>
      </w:r>
      <w:proofErr w:type="gramEnd"/>
      <w:r w:rsidRPr="003559F1">
        <w:rPr>
          <w:rFonts w:ascii="Times New Roman" w:hAnsi="Times New Roman" w:cs="Times New Roman"/>
          <w:sz w:val="28"/>
          <w:szCs w:val="28"/>
        </w:rPr>
        <w:t xml:space="preserve"> достигаемую при работе оборудования. Величина силы тока указана на </w:t>
      </w:r>
      <w:proofErr w:type="spellStart"/>
      <w:r w:rsidRPr="003559F1">
        <w:rPr>
          <w:rFonts w:ascii="Times New Roman" w:hAnsi="Times New Roman" w:cs="Times New Roman"/>
          <w:sz w:val="28"/>
          <w:szCs w:val="28"/>
        </w:rPr>
        <w:t>шильдике</w:t>
      </w:r>
      <w:proofErr w:type="spellEnd"/>
      <w:r w:rsidRPr="003559F1">
        <w:rPr>
          <w:rFonts w:ascii="Times New Roman" w:hAnsi="Times New Roman" w:cs="Times New Roman"/>
          <w:sz w:val="28"/>
          <w:szCs w:val="28"/>
        </w:rPr>
        <w:t xml:space="preserve">. Розетка должна иметь выключатель с зазором между контактами не менее 3мм. Выключатель должен быть с предохранителем (рис.5). </w:t>
      </w:r>
      <w:proofErr w:type="spellStart"/>
      <w:r w:rsidRPr="003559F1">
        <w:rPr>
          <w:rFonts w:ascii="Times New Roman" w:hAnsi="Times New Roman" w:cs="Times New Roman"/>
          <w:sz w:val="28"/>
          <w:szCs w:val="28"/>
        </w:rPr>
        <w:t>Льдогенератор</w:t>
      </w:r>
      <w:proofErr w:type="spellEnd"/>
      <w:r w:rsidRPr="003559F1">
        <w:rPr>
          <w:rFonts w:ascii="Times New Roman" w:hAnsi="Times New Roman" w:cs="Times New Roman"/>
          <w:sz w:val="28"/>
          <w:szCs w:val="28"/>
        </w:rPr>
        <w:t xml:space="preserve"> должен быть размещен таким образом, чтобы не было препятствия для вентиляции. Кабель питания должен быть размотан во всю длину и не иметь повреждений. Подключение к электропитанию, замена кабеля или штепселя должна осуществляться только квалифицированными специалистами. </w:t>
      </w:r>
    </w:p>
    <w:p w:rsidR="00EF01B3" w:rsidRPr="003559F1" w:rsidRDefault="00EF01B3" w:rsidP="003559F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D2D966" wp14:editId="6BEADA5F">
            <wp:simplePos x="0" y="0"/>
            <wp:positionH relativeFrom="column">
              <wp:posOffset>3453765</wp:posOffset>
            </wp:positionH>
            <wp:positionV relativeFrom="paragraph">
              <wp:posOffset>2540</wp:posOffset>
            </wp:positionV>
            <wp:extent cx="2009775" cy="33051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50D2" wp14:editId="3ED147C1">
            <wp:extent cx="1609725" cy="3352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3" w:rsidRPr="003559F1" w:rsidRDefault="00EF01B3" w:rsidP="003559F1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59F1">
        <w:rPr>
          <w:sz w:val="28"/>
          <w:szCs w:val="28"/>
        </w:rPr>
        <w:t xml:space="preserve">4.4 ПОДКЛЮЧЕНИЕ К ВОДЕ </w:t>
      </w:r>
      <w:r w:rsidRPr="003559F1">
        <w:rPr>
          <w:b/>
          <w:bCs/>
          <w:sz w:val="28"/>
          <w:szCs w:val="28"/>
        </w:rPr>
        <w:t xml:space="preserve">Автоматический </w:t>
      </w:r>
      <w:proofErr w:type="spellStart"/>
      <w:r w:rsidRPr="003559F1">
        <w:rPr>
          <w:b/>
          <w:bCs/>
          <w:sz w:val="28"/>
          <w:szCs w:val="28"/>
        </w:rPr>
        <w:t>льдогенератор</w:t>
      </w:r>
      <w:proofErr w:type="spellEnd"/>
      <w:r w:rsidRPr="003559F1">
        <w:rPr>
          <w:b/>
          <w:bCs/>
          <w:sz w:val="28"/>
          <w:szCs w:val="28"/>
        </w:rPr>
        <w:t xml:space="preserve"> предназначен исключительно для производства кубиков льда и должен обязательно питаться только холодной питьевой водой. Давление воды должно быть от 0,1 до 0,6 </w:t>
      </w:r>
      <w:proofErr w:type="spellStart"/>
      <w:r w:rsidRPr="003559F1">
        <w:rPr>
          <w:b/>
          <w:bCs/>
          <w:sz w:val="28"/>
          <w:szCs w:val="28"/>
        </w:rPr>
        <w:t>Mpa</w:t>
      </w:r>
      <w:proofErr w:type="spellEnd"/>
      <w:r w:rsidRPr="003559F1">
        <w:rPr>
          <w:b/>
          <w:bCs/>
          <w:sz w:val="28"/>
          <w:szCs w:val="28"/>
        </w:rPr>
        <w:t xml:space="preserve">. </w:t>
      </w:r>
      <w:r w:rsidRPr="003559F1">
        <w:rPr>
          <w:sz w:val="28"/>
          <w:szCs w:val="28"/>
        </w:rPr>
        <w:t xml:space="preserve">Подключение к воде должно производиться квалифицированными специалистами в соответствие с инструкциями производителя. Между водопроводом и трубой залива должен находиться кран, чтобы в случае необходимости можно было перекрыть подачу воды. Если вода жесткая рекомендуется устанавливать смягчитель воды. Для удаления твердых </w:t>
      </w:r>
      <w:r w:rsidRPr="003559F1">
        <w:rPr>
          <w:sz w:val="28"/>
          <w:szCs w:val="28"/>
        </w:rPr>
        <w:lastRenderedPageBreak/>
        <w:t xml:space="preserve">частиц, необходимо устанавливать фильтр, который нужно периодически проверять и чистить. </w:t>
      </w:r>
      <w:r w:rsidRPr="003559F1">
        <w:rPr>
          <w:b/>
          <w:bCs/>
          <w:sz w:val="28"/>
          <w:szCs w:val="28"/>
        </w:rPr>
        <w:t xml:space="preserve">Оборудование должно соответствовать действующему законодательству. </w:t>
      </w:r>
      <w:r w:rsidRPr="003559F1">
        <w:rPr>
          <w:sz w:val="28"/>
          <w:szCs w:val="28"/>
        </w:rPr>
        <w:t xml:space="preserve">Вставьте специальные прокладки (рис. 6) в две круглые муфты, насаживаемые на трубу для подачи воды. </w:t>
      </w:r>
    </w:p>
    <w:p w:rsidR="00EF01B3" w:rsidRPr="003559F1" w:rsidRDefault="006C193B" w:rsidP="003559F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3AE" w:rsidRPr="003559F1">
        <w:rPr>
          <w:rFonts w:ascii="Times New Roman" w:hAnsi="Times New Roman" w:cs="Times New Roman"/>
          <w:sz w:val="28"/>
          <w:szCs w:val="28"/>
        </w:rPr>
        <w:t xml:space="preserve">    </w:t>
      </w:r>
      <w:r w:rsidR="003559F1">
        <w:rPr>
          <w:rFonts w:ascii="Times New Roman" w:hAnsi="Times New Roman" w:cs="Times New Roman"/>
          <w:sz w:val="28"/>
          <w:szCs w:val="28"/>
        </w:rPr>
        <w:t>Рис. 7</w:t>
      </w:r>
      <w:r w:rsidRPr="00355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559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1B3" w:rsidRPr="003559F1">
        <w:rPr>
          <w:rFonts w:ascii="Times New Roman" w:hAnsi="Times New Roman" w:cs="Times New Roman"/>
          <w:sz w:val="28"/>
          <w:szCs w:val="28"/>
        </w:rPr>
        <w:t>Рис. 8</w:t>
      </w:r>
    </w:p>
    <w:p w:rsidR="003463AE" w:rsidRPr="003559F1" w:rsidRDefault="003463AE" w:rsidP="003559F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DBA8B2E" wp14:editId="787A5C44">
            <wp:simplePos x="0" y="0"/>
            <wp:positionH relativeFrom="column">
              <wp:posOffset>409575</wp:posOffset>
            </wp:positionH>
            <wp:positionV relativeFrom="paragraph">
              <wp:posOffset>76835</wp:posOffset>
            </wp:positionV>
            <wp:extent cx="1876425" cy="192543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932A6F3" wp14:editId="773B70B2">
            <wp:simplePos x="0" y="0"/>
            <wp:positionH relativeFrom="column">
              <wp:posOffset>3889375</wp:posOffset>
            </wp:positionH>
            <wp:positionV relativeFrom="paragraph">
              <wp:posOffset>132715</wp:posOffset>
            </wp:positionV>
            <wp:extent cx="2505075" cy="178380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Не прикладывая чрезмерной силы, чтобы не повредить аппарат, крепко укрепите муфты на выходе </w:t>
      </w:r>
      <w:proofErr w:type="spell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>соленоидного</w:t>
      </w:r>
      <w:proofErr w:type="spell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клапана, расположенного в задней части аппарата (рис. 6). Другая муфта насаживается на кран. Обе муфты должны входить в комплект. Прикрепите шланг для слива воды к носику в задней части аппарата (рис.7). Убедитесь что: </w:t>
      </w:r>
    </w:p>
    <w:p w:rsidR="003463AE" w:rsidRPr="003463AE" w:rsidRDefault="003463AE" w:rsidP="003559F1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Шланг гибкий </w:t>
      </w:r>
    </w:p>
    <w:p w:rsidR="003463AE" w:rsidRPr="003463AE" w:rsidRDefault="003463AE" w:rsidP="003559F1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Шланг не имеет повреждений </w:t>
      </w:r>
    </w:p>
    <w:p w:rsidR="003463AE" w:rsidRPr="003463AE" w:rsidRDefault="003463AE" w:rsidP="003559F1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Внутренний диаметр 22мм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Труба имеет наклон вниз не менее 15%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>Рекомендуется посмотреть, чтобы сливная вода лилась прямо в сливное отверстие. 4.5 ЗАПУСК</w:t>
      </w:r>
      <w:proofErr w:type="gram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осле того как аппарат был подключен к электричеству, водопроводу и канализации, его можно запускать. </w:t>
      </w: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Если вы запускаете аппарат первый раз или после длительного перерыва, налейте в бак три литра воды (рис 8). </w:t>
      </w: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Эту операцию нужно проводить только при первом запуске аппарата или при запуске после длительного перерыва. При постоянной эксплуатации первоначальный залив воды происходит автоматически. </w:t>
      </w: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После этого действуйте следующим образом: </w:t>
      </w:r>
    </w:p>
    <w:p w:rsidR="003463AE" w:rsidRPr="003463AE" w:rsidRDefault="003463AE" w:rsidP="003559F1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кран подачи воды (рис 9).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Вставьте вилку в розетку (рис 10) и включите электропитание (рис. 11).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ОСНОВНЫЕ ПРИЧИНЫ СБОЕВ В РАБОТЕ </w:t>
      </w: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E5F5440" wp14:editId="6A2FF131">
            <wp:simplePos x="0" y="0"/>
            <wp:positionH relativeFrom="column">
              <wp:posOffset>4476750</wp:posOffset>
            </wp:positionH>
            <wp:positionV relativeFrom="paragraph">
              <wp:posOffset>271145</wp:posOffset>
            </wp:positionV>
            <wp:extent cx="1752600" cy="22574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C44CBC0" wp14:editId="0649749F">
            <wp:simplePos x="0" y="0"/>
            <wp:positionH relativeFrom="column">
              <wp:posOffset>-28575</wp:posOffset>
            </wp:positionH>
            <wp:positionV relativeFrom="paragraph">
              <wp:posOffset>271145</wp:posOffset>
            </wp:positionV>
            <wp:extent cx="1524000" cy="2705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color w:val="000000"/>
          <w:sz w:val="28"/>
          <w:szCs w:val="28"/>
        </w:rPr>
        <w:t xml:space="preserve"> Рис. 9                                                  Рис. 10                                                     Рис. 11</w:t>
      </w: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B0BB281" wp14:editId="1ACBE84A">
            <wp:simplePos x="0" y="0"/>
            <wp:positionH relativeFrom="column">
              <wp:posOffset>2089150</wp:posOffset>
            </wp:positionH>
            <wp:positionV relativeFrom="paragraph">
              <wp:posOffset>226060</wp:posOffset>
            </wp:positionV>
            <wp:extent cx="1866900" cy="14503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Если аппарат не работает или работает плохо прежде, чем вызывать ремонтника убедитесь что: </w:t>
      </w:r>
    </w:p>
    <w:p w:rsidR="003463AE" w:rsidRPr="003559F1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B9B282A" wp14:editId="2A609F76">
            <wp:simplePos x="0" y="0"/>
            <wp:positionH relativeFrom="column">
              <wp:posOffset>3743325</wp:posOffset>
            </wp:positionH>
            <wp:positionV relativeFrom="paragraph">
              <wp:posOffset>73660</wp:posOffset>
            </wp:positionV>
            <wp:extent cx="1962150" cy="2981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Кран подачи воды открыт (рис. 12) </w:t>
      </w: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7D2414A" wp14:editId="381FA267">
            <wp:simplePos x="0" y="0"/>
            <wp:positionH relativeFrom="column">
              <wp:posOffset>38100</wp:posOffset>
            </wp:positionH>
            <wp:positionV relativeFrom="paragraph">
              <wp:posOffset>155575</wp:posOffset>
            </wp:positionV>
            <wp:extent cx="3048000" cy="15811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Есть подача электроэнергии, т.е. вилка вставлена в розетку, выключатель включен. </w:t>
      </w:r>
    </w:p>
    <w:p w:rsidR="003463AE" w:rsidRPr="003463AE" w:rsidRDefault="003463AE" w:rsidP="003559F1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Если аппарат издает шум, </w:t>
      </w:r>
      <w:proofErr w:type="gram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>убедитесь что аппарат не касается</w:t>
      </w:r>
      <w:proofErr w:type="gram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мебели или листов металла.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При утечке воды проверьте, не забилось ли сливное отверстие и правильно ли подключены трубы.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gram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тем не менее аппарат работает неправильно, выключите его и обратитесь в сервисную службу. Чтобы получить более быструю и эффективную помощь, сообщите сервисной службе серийный номер модели, который написан на задней панели аппарата (рис.13), а также на обложке этой инструкции.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СЕНСОРНАЯ СИСТЕМА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Контейнер для льда </w:t>
      </w:r>
      <w:proofErr w:type="spell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>льдогенератора</w:t>
      </w:r>
      <w:proofErr w:type="spell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оснащен датчиком (рис. 14). Когда лед достигает датчика, термостат автоматически останавливает производство льда. Когда лед вынимают из контейнера, термостат автоматически возобновляет производство льда. </w:t>
      </w: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0A62030" wp14:editId="702D91F3">
            <wp:simplePos x="0" y="0"/>
            <wp:positionH relativeFrom="column">
              <wp:posOffset>952500</wp:posOffset>
            </wp:positionH>
            <wp:positionV relativeFrom="paragraph">
              <wp:posOffset>262890</wp:posOffset>
            </wp:positionV>
            <wp:extent cx="2886075" cy="22574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color w:val="000000"/>
          <w:sz w:val="28"/>
          <w:szCs w:val="28"/>
        </w:rPr>
        <w:t xml:space="preserve"> Рис. 14</w:t>
      </w: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ОБСЛУЖИВАНИЕ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Не реже одного раза в два месяца необходимо чистить фильтр, расположенный на входе </w:t>
      </w:r>
      <w:proofErr w:type="spell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>соленоидного</w:t>
      </w:r>
      <w:proofErr w:type="spell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клапана следующим образом: </w:t>
      </w:r>
    </w:p>
    <w:p w:rsidR="003463AE" w:rsidRPr="003463AE" w:rsidRDefault="003463AE" w:rsidP="003559F1">
      <w:pPr>
        <w:autoSpaceDE w:val="0"/>
        <w:autoSpaceDN w:val="0"/>
        <w:adjustRightInd w:val="0"/>
        <w:spacing w:after="18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Отключите электропитание главным выключателем. </w:t>
      </w:r>
    </w:p>
    <w:p w:rsidR="003463AE" w:rsidRPr="003463AE" w:rsidRDefault="003463AE" w:rsidP="003559F1">
      <w:pPr>
        <w:autoSpaceDE w:val="0"/>
        <w:autoSpaceDN w:val="0"/>
        <w:adjustRightInd w:val="0"/>
        <w:spacing w:after="18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Отключите подачу воды, закрыв кран. </w:t>
      </w:r>
    </w:p>
    <w:p w:rsidR="003463AE" w:rsidRPr="003463AE" w:rsidRDefault="003463AE" w:rsidP="003559F1">
      <w:pPr>
        <w:autoSpaceDE w:val="0"/>
        <w:autoSpaceDN w:val="0"/>
        <w:adjustRightInd w:val="0"/>
        <w:spacing w:after="18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Открутите муфты, соединяющие </w:t>
      </w:r>
      <w:proofErr w:type="spell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>соленоидный</w:t>
      </w:r>
      <w:proofErr w:type="spell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клапан с трубой для подачи воды, находящиеся на задней панели </w:t>
      </w:r>
      <w:proofErr w:type="spell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>льдогенератора</w:t>
      </w:r>
      <w:proofErr w:type="spell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плоскогубцев выньте фильтр (рис. 15)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559F1" w:rsidRDefault="003463AE" w:rsidP="003559F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1F45002E" wp14:editId="3524A394">
            <wp:simplePos x="0" y="0"/>
            <wp:positionH relativeFrom="column">
              <wp:posOffset>3581400</wp:posOffset>
            </wp:positionH>
            <wp:positionV relativeFrom="paragraph">
              <wp:posOffset>262890</wp:posOffset>
            </wp:positionV>
            <wp:extent cx="2286000" cy="1714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color w:val="000000"/>
          <w:sz w:val="28"/>
          <w:szCs w:val="28"/>
        </w:rPr>
        <w:t xml:space="preserve">   Рис. 15                                                                                                 Рис. 16</w:t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9A42773" wp14:editId="098A59F2">
            <wp:simplePos x="0" y="0"/>
            <wp:positionH relativeFrom="column">
              <wp:posOffset>447675</wp:posOffset>
            </wp:positionH>
            <wp:positionV relativeFrom="paragraph">
              <wp:posOffset>85725</wp:posOffset>
            </wp:positionV>
            <wp:extent cx="2200275" cy="157162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Вымойте фильтр под струей воды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Установите фильтр на место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>Восстановите подачу воды и электроэнергии 7.1 МОДЕЛИ С ВОЗДУШНЫМ ОХЛАЖДЕНИЕМ</w:t>
      </w:r>
      <w:proofErr w:type="gram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3463AE">
        <w:rPr>
          <w:rFonts w:ascii="Times New Roman" w:hAnsi="Times New Roman" w:cs="Times New Roman"/>
          <w:color w:val="000000"/>
          <w:sz w:val="28"/>
          <w:szCs w:val="28"/>
        </w:rPr>
        <w:t>ля моделей с воздушным охлаждением важно поддерживать чистоту конденсатора. Чистите его не реже одного раза в два месяца. 7.2 ЧИСТКА И ГИГИЕНА</w:t>
      </w:r>
      <w:proofErr w:type="gram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 операции по чистке необходимо проводить только после отключения подачи воды и электричества. </w:t>
      </w: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дверцу расположенную спереди </w:t>
      </w:r>
      <w:proofErr w:type="spellStart"/>
      <w:r w:rsidRPr="003463AE">
        <w:rPr>
          <w:rFonts w:ascii="Times New Roman" w:hAnsi="Times New Roman" w:cs="Times New Roman"/>
          <w:color w:val="000000"/>
          <w:sz w:val="28"/>
          <w:szCs w:val="28"/>
        </w:rPr>
        <w:t>льдогенератора</w:t>
      </w:r>
      <w:proofErr w:type="spellEnd"/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 (рис. 16). </w:t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BA9535C" wp14:editId="49EFBDF9">
            <wp:simplePos x="0" y="0"/>
            <wp:positionH relativeFrom="column">
              <wp:posOffset>3200400</wp:posOffset>
            </wp:positionH>
            <wp:positionV relativeFrom="paragraph">
              <wp:posOffset>295275</wp:posOffset>
            </wp:positionV>
            <wp:extent cx="2686050" cy="16764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D57D339" wp14:editId="7D4EFC68">
            <wp:simplePos x="0" y="0"/>
            <wp:positionH relativeFrom="column">
              <wp:posOffset>57150</wp:posOffset>
            </wp:positionH>
            <wp:positionV relativeFrom="paragraph">
              <wp:posOffset>228600</wp:posOffset>
            </wp:positionV>
            <wp:extent cx="2714625" cy="186690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Рис. 17                                                                    Рис. 18</w:t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F1" w:rsidRDefault="003559F1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F1" w:rsidRDefault="003559F1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F1" w:rsidRDefault="003559F1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F1" w:rsidRDefault="003559F1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F1" w:rsidRDefault="003559F1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F1" w:rsidRDefault="003559F1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9F1" w:rsidRDefault="003559F1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Открутите два болта на передней панели аппарата (рис. 17). Вымойте панель и клапаны. Снимите решетку, как показано на рис. 18 и очистите решетку. </w:t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Рис. 19                                                                       Рис. 20</w:t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5A3625A7" wp14:editId="6A4F6BE1">
            <wp:simplePos x="0" y="0"/>
            <wp:positionH relativeFrom="column">
              <wp:posOffset>3429000</wp:posOffset>
            </wp:positionH>
            <wp:positionV relativeFrom="paragraph">
              <wp:posOffset>89535</wp:posOffset>
            </wp:positionV>
            <wp:extent cx="3000375" cy="2093595"/>
            <wp:effectExtent l="0" t="0" r="9525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3EA8C61" wp14:editId="58181F75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3133090" cy="200977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9F1">
        <w:rPr>
          <w:rFonts w:ascii="Times New Roman" w:hAnsi="Times New Roman" w:cs="Times New Roman"/>
          <w:sz w:val="28"/>
          <w:szCs w:val="28"/>
        </w:rPr>
        <w:t xml:space="preserve">Снимите наклонную панель, как показано на рис. 19. Вымойте </w:t>
      </w:r>
      <w:proofErr w:type="spellStart"/>
      <w:r w:rsidRPr="003559F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559F1">
        <w:rPr>
          <w:rFonts w:ascii="Times New Roman" w:hAnsi="Times New Roman" w:cs="Times New Roman"/>
          <w:sz w:val="28"/>
          <w:szCs w:val="28"/>
        </w:rPr>
        <w:t xml:space="preserve">. Чтобы вымыть внутреннюю ванну, выньте </w:t>
      </w:r>
      <w:proofErr w:type="spellStart"/>
      <w:r w:rsidRPr="003559F1">
        <w:rPr>
          <w:rFonts w:ascii="Times New Roman" w:hAnsi="Times New Roman" w:cs="Times New Roman"/>
          <w:sz w:val="28"/>
          <w:szCs w:val="28"/>
        </w:rPr>
        <w:t>противопереливную</w:t>
      </w:r>
      <w:proofErr w:type="spellEnd"/>
      <w:r w:rsidRPr="003559F1">
        <w:rPr>
          <w:rFonts w:ascii="Times New Roman" w:hAnsi="Times New Roman" w:cs="Times New Roman"/>
          <w:sz w:val="28"/>
          <w:szCs w:val="28"/>
        </w:rPr>
        <w:t xml:space="preserve"> трубу (рис. 20). Остатки воды сольются автоматически. С помощью губки очистите поверхность ванны. Выньте фильтр, как показано на рис. 21 и очистите его.</w:t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BAA84" wp14:editId="134949B8">
            <wp:extent cx="3152775" cy="2190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завершение очистите контейнер для льда. Для мойки используйте мягкую губку и моющее средство. Избегайте абразивных моющих средств или порошков. Рекомендуем пользоваться моющими средствами «ДОКТОР ВАЙГЕРТ».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Мы рекомендуем вам заключить с нашим дилером договор на обслуживание, которое будет включать в себя: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Чистку конденсатора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18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Чистку фильтра </w:t>
      </w:r>
    </w:p>
    <w:p w:rsidR="003463AE" w:rsidRPr="003463AE" w:rsidRDefault="003463AE" w:rsidP="003559F1">
      <w:pPr>
        <w:autoSpaceDE w:val="0"/>
        <w:autoSpaceDN w:val="0"/>
        <w:adjustRightInd w:val="0"/>
        <w:spacing w:after="18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Чистку контейнера для льда </w:t>
      </w:r>
    </w:p>
    <w:p w:rsidR="003463AE" w:rsidRPr="003463AE" w:rsidRDefault="003463AE" w:rsidP="003559F1">
      <w:pPr>
        <w:autoSpaceDE w:val="0"/>
        <w:autoSpaceDN w:val="0"/>
        <w:adjustRightInd w:val="0"/>
        <w:spacing w:after="18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Проверку состояния хладагента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Дезинфекция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КОНСЕРВАЦИЯ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Если вы не собираетесь использовать аппарат в течение какого-то времени, действуйте следующим образом: </w:t>
      </w:r>
    </w:p>
    <w:p w:rsidR="003463AE" w:rsidRPr="003463AE" w:rsidRDefault="003463AE" w:rsidP="003559F1">
      <w:p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Отключите электропитание, выньте вилку из розетки. </w:t>
      </w:r>
    </w:p>
    <w:p w:rsidR="003463AE" w:rsidRPr="003463AE" w:rsidRDefault="003463AE" w:rsidP="003559F1">
      <w:p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Отключите подачу воды, закрыв кран </w:t>
      </w:r>
    </w:p>
    <w:p w:rsidR="003463AE" w:rsidRPr="003463AE" w:rsidRDefault="003463AE" w:rsidP="003559F1">
      <w:p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все текущие операции по обслуживанию аппарата </w:t>
      </w:r>
    </w:p>
    <w:p w:rsidR="003463AE" w:rsidRPr="003463AE" w:rsidRDefault="003463AE" w:rsidP="00355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3AE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Освободите насос от воды продув трубу воздухом </w:t>
      </w:r>
    </w:p>
    <w:p w:rsidR="003463AE" w:rsidRPr="003559F1" w:rsidRDefault="003463AE" w:rsidP="00355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3AE" w:rsidRPr="003559F1" w:rsidSect="006C1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pt;height:3.75pt;visibility:visible;mso-wrap-style:square" o:bullet="t">
        <v:imagedata r:id="rId1" o:title=""/>
      </v:shape>
    </w:pict>
  </w:numPicBullet>
  <w:abstractNum w:abstractNumId="0">
    <w:nsid w:val="684C69BC"/>
    <w:multiLevelType w:val="hybridMultilevel"/>
    <w:tmpl w:val="5868F5F8"/>
    <w:lvl w:ilvl="0" w:tplc="CBE0E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64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81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A0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08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82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4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26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E0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C"/>
    <w:rsid w:val="003463AE"/>
    <w:rsid w:val="003559F1"/>
    <w:rsid w:val="006C193B"/>
    <w:rsid w:val="0080467E"/>
    <w:rsid w:val="00B55B8C"/>
    <w:rsid w:val="00EF01B3"/>
    <w:rsid w:val="00F0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01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01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2016-01-27T12:51:00Z</dcterms:created>
  <dcterms:modified xsi:type="dcterms:W3CDTF">2016-01-28T08:28:00Z</dcterms:modified>
</cp:coreProperties>
</file>